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様式第</w:t>
      </w:r>
      <w:r>
        <w:rPr>
          <w:rFonts w:hint="eastAsia"/>
        </w:rPr>
        <w:t>6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規格　</w:t>
      </w:r>
      <w:r>
        <w:rPr>
          <w:rFonts w:hint="eastAsia"/>
        </w:rPr>
        <w:t>A4)(</w:t>
      </w:r>
      <w:r>
        <w:rPr>
          <w:rFonts w:hint="eastAsia"/>
        </w:rPr>
        <w:t>第</w:t>
      </w:r>
      <w:r>
        <w:rPr>
          <w:rFonts w:hint="eastAsia"/>
        </w:rPr>
        <w:t>8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>
      <w:pPr>
        <w:pStyle w:val="0"/>
        <w:rPr>
          <w:rFonts w:hint="default"/>
        </w:rPr>
      </w:pPr>
    </w:p>
    <w:p>
      <w:pPr>
        <w:pStyle w:val="0"/>
        <w:ind w:right="920"/>
        <w:jc w:val="right"/>
        <w:rPr>
          <w:rFonts w:hint="default"/>
        </w:rPr>
      </w:pPr>
      <w:r>
        <w:rPr>
          <w:rFonts w:hint="default" w:ascii="ＭＳ 明朝" w:hAnsi="ＭＳ 明朝"/>
        </w:rPr>
        <w:t>　　</w:t>
      </w:r>
      <w:r>
        <w:rPr>
          <w:rFonts w:hint="eastAsia"/>
        </w:rPr>
        <w:t>年　　月　　日</w:t>
      </w:r>
    </w:p>
    <w:p>
      <w:pPr>
        <w:pStyle w:val="0"/>
        <w:jc w:val="left"/>
        <w:rPr>
          <w:rFonts w:hint="default"/>
        </w:rPr>
      </w:pPr>
    </w:p>
    <w:p>
      <w:pPr>
        <w:pStyle w:val="0"/>
        <w:ind w:firstLine="230" w:firstLineChars="100"/>
        <w:jc w:val="left"/>
        <w:rPr>
          <w:rFonts w:hint="default"/>
        </w:rPr>
      </w:pPr>
      <w:r>
        <w:rPr>
          <w:rFonts w:hint="eastAsia"/>
        </w:rPr>
        <w:t>みどり市長　　　　　宛　　　　</w:t>
      </w:r>
    </w:p>
    <w:p>
      <w:pPr>
        <w:pStyle w:val="0"/>
        <w:jc w:val="left"/>
        <w:rPr>
          <w:rFonts w:hint="default"/>
        </w:rPr>
      </w:pPr>
    </w:p>
    <w:p>
      <w:pPr>
        <w:pStyle w:val="0"/>
        <w:ind w:firstLine="3910" w:firstLineChars="1700"/>
        <w:jc w:val="left"/>
        <w:rPr>
          <w:rFonts w:hint="default"/>
        </w:rPr>
      </w:pPr>
      <w:r>
        <w:rPr>
          <w:rFonts w:hint="eastAsia"/>
        </w:rPr>
        <w:t>(</w:t>
      </w:r>
      <w:r>
        <w:rPr>
          <w:rFonts w:hint="eastAsia"/>
        </w:rPr>
        <w:t>住　　所</w:t>
      </w:r>
      <w:r>
        <w:rPr>
          <w:rFonts w:hint="eastAsia"/>
        </w:rPr>
        <w:t>)</w:t>
      </w:r>
    </w:p>
    <w:p>
      <w:pPr>
        <w:pStyle w:val="0"/>
        <w:ind w:leftChars="0" w:firstLine="0" w:firstLineChars="0"/>
        <w:jc w:val="left"/>
        <w:rPr>
          <w:rFonts w:hint="default"/>
        </w:rPr>
      </w:pPr>
    </w:p>
    <w:p>
      <w:pPr>
        <w:pStyle w:val="0"/>
        <w:ind w:firstLine="3910" w:firstLineChars="1700"/>
        <w:jc w:val="left"/>
        <w:rPr>
          <w:rFonts w:hint="default"/>
        </w:rPr>
      </w:pPr>
      <w:r>
        <w:rPr>
          <w:rFonts w:hint="eastAsia"/>
        </w:rPr>
        <w:t>(</w:t>
      </w:r>
      <w:r>
        <w:rPr>
          <w:rFonts w:hint="eastAsia"/>
        </w:rPr>
        <w:t>氏　　名</w:t>
      </w:r>
      <w:r>
        <w:rPr>
          <w:rFonts w:hint="eastAsia"/>
        </w:rPr>
        <w:t>)</w:t>
      </w:r>
      <w:r>
        <w:rPr>
          <w:rFonts w:hint="eastAsia"/>
        </w:rPr>
        <w:t>　　　　　　　　　　　　印</w:t>
      </w:r>
    </w:p>
    <w:p>
      <w:pPr>
        <w:pStyle w:val="0"/>
        <w:ind w:leftChars="0" w:firstLineChars="0"/>
        <w:jc w:val="left"/>
        <w:rPr>
          <w:rFonts w:hint="default"/>
        </w:rPr>
      </w:pPr>
    </w:p>
    <w:p>
      <w:pPr>
        <w:pStyle w:val="0"/>
        <w:ind w:left="0" w:leftChars="0" w:firstLine="3910" w:firstLineChars="1700"/>
        <w:jc w:val="left"/>
        <w:rPr>
          <w:rFonts w:hint="default"/>
        </w:rPr>
      </w:pPr>
      <w:bookmarkStart w:id="0" w:name="_GoBack"/>
      <w:bookmarkEnd w:id="0"/>
      <w:r>
        <w:rPr>
          <w:rFonts w:hint="eastAsia"/>
        </w:rPr>
        <w:t>(</w:t>
      </w:r>
      <w:r>
        <w:rPr>
          <w:rFonts w:hint="eastAsia"/>
        </w:rPr>
        <w:t>電話番号</w:t>
      </w:r>
      <w:r>
        <w:rPr>
          <w:rFonts w:hint="eastAsia"/>
        </w:rPr>
        <w:t>)</w:t>
      </w:r>
    </w:p>
    <w:p>
      <w:pPr>
        <w:pStyle w:val="0"/>
        <w:ind w:left="3910" w:leftChars="1700" w:firstLine="1380" w:firstLineChars="600"/>
        <w:jc w:val="left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みどり市有害鳥獣対策事業費補助金実績報告書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　　　　　年　　月　　日付で交付決定の通知を受けた補助事業が完了したので、みどり市有害鳥獣対策事業費補助金交付要綱第</w:t>
      </w:r>
      <w:r>
        <w:rPr>
          <w:rFonts w:hint="eastAsia"/>
        </w:rPr>
        <w:t>8</w:t>
      </w:r>
      <w:r>
        <w:rPr>
          <w:rFonts w:hint="eastAsia"/>
        </w:rPr>
        <w:t>条の規定により、次のとおり報告します。</w:t>
      </w:r>
    </w:p>
    <w:p>
      <w:pPr>
        <w:pStyle w:val="0"/>
        <w:jc w:val="left"/>
        <w:rPr>
          <w:rFonts w:hint="default"/>
        </w:rPr>
      </w:pPr>
    </w:p>
    <w:tbl>
      <w:tblPr>
        <w:tblStyle w:val="11"/>
        <w:tblW w:w="4599" w:type="pct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843"/>
        <w:gridCol w:w="1700"/>
        <w:gridCol w:w="2551"/>
        <w:gridCol w:w="994"/>
        <w:gridCol w:w="1558"/>
      </w:tblGrid>
      <w:tr>
        <w:trPr/>
        <w:tc>
          <w:tcPr>
            <w:tcW w:w="1066" w:type="pct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事業区分</w:t>
            </w:r>
          </w:p>
        </w:tc>
        <w:tc>
          <w:tcPr>
            <w:tcW w:w="3934" w:type="pct"/>
            <w:gridSpan w:val="4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□侵入防止事業　　　　　　□追払事業</w:t>
            </w:r>
          </w:p>
        </w:tc>
      </w:tr>
      <w:tr>
        <w:trPr/>
        <w:tc>
          <w:tcPr>
            <w:tcW w:w="1066" w:type="pct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実施場所</w:t>
            </w:r>
          </w:p>
        </w:tc>
        <w:tc>
          <w:tcPr>
            <w:tcW w:w="3934" w:type="pct"/>
            <w:gridSpan w:val="4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/>
        <w:tc>
          <w:tcPr>
            <w:tcW w:w="1066" w:type="pct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実施内容</w:t>
            </w:r>
          </w:p>
        </w:tc>
        <w:tc>
          <w:tcPr>
            <w:tcW w:w="3934" w:type="pct"/>
            <w:gridSpan w:val="4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/>
        <w:tc>
          <w:tcPr>
            <w:tcW w:w="1066" w:type="pct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事業完了年月日</w:t>
            </w:r>
          </w:p>
        </w:tc>
        <w:tc>
          <w:tcPr>
            <w:tcW w:w="3934" w:type="pct"/>
            <w:gridSpan w:val="4"/>
            <w:vAlign w:val="top"/>
          </w:tcPr>
          <w:p>
            <w:pPr>
              <w:pStyle w:val="0"/>
              <w:ind w:firstLine="690" w:firstLineChars="300"/>
              <w:jc w:val="left"/>
              <w:rPr>
                <w:rFonts w:hint="default"/>
              </w:rPr>
            </w:pPr>
            <w:r>
              <w:rPr>
                <w:rFonts w:hint="eastAsia"/>
              </w:rPr>
              <w:t>　　年　　月　　日</w:t>
            </w:r>
          </w:p>
        </w:tc>
      </w:tr>
      <w:tr>
        <w:trPr/>
        <w:tc>
          <w:tcPr>
            <w:tcW w:w="1066" w:type="pct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総事業費</w:t>
            </w:r>
          </w:p>
        </w:tc>
        <w:tc>
          <w:tcPr>
            <w:tcW w:w="3934" w:type="pct"/>
            <w:gridSpan w:val="4"/>
            <w:vAlign w:val="top"/>
          </w:tcPr>
          <w:p>
            <w:pPr>
              <w:pStyle w:val="0"/>
              <w:ind w:firstLine="230" w:firstLineChars="100"/>
              <w:jc w:val="left"/>
              <w:rPr>
                <w:rFonts w:hint="default"/>
              </w:rPr>
            </w:pPr>
            <w:r>
              <w:rPr>
                <w:rFonts w:hint="eastAsia"/>
              </w:rPr>
              <w:t>金　　　　　円</w:t>
            </w:r>
          </w:p>
        </w:tc>
      </w:tr>
      <w:tr>
        <w:trPr/>
        <w:tc>
          <w:tcPr>
            <w:tcW w:w="1066" w:type="pct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交付決定額</w:t>
            </w:r>
          </w:p>
        </w:tc>
        <w:tc>
          <w:tcPr>
            <w:tcW w:w="3934" w:type="pct"/>
            <w:gridSpan w:val="4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　金　　　　　円</w:t>
            </w:r>
          </w:p>
        </w:tc>
      </w:tr>
      <w:tr>
        <w:trPr/>
        <w:tc>
          <w:tcPr>
            <w:tcW w:w="1066" w:type="pct"/>
            <w:vMerge w:val="restart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事業経費</w:t>
            </w:r>
          </w:p>
        </w:tc>
        <w:tc>
          <w:tcPr>
            <w:tcW w:w="983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項目</w:t>
            </w:r>
          </w:p>
        </w:tc>
        <w:tc>
          <w:tcPr>
            <w:tcW w:w="1475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予算額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円</w:t>
            </w:r>
            <w:r>
              <w:rPr>
                <w:rFonts w:hint="eastAsia"/>
              </w:rPr>
              <w:t>)</w:t>
            </w:r>
          </w:p>
        </w:tc>
        <w:tc>
          <w:tcPr>
            <w:tcW w:w="1476" w:type="pct"/>
            <w:gridSpan w:val="2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決算額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円</w:t>
            </w:r>
            <w:r>
              <w:rPr>
                <w:rFonts w:hint="eastAsia"/>
              </w:rPr>
              <w:t>)</w:t>
            </w:r>
          </w:p>
        </w:tc>
      </w:tr>
      <w:tr>
        <w:trPr/>
        <w:tc>
          <w:tcPr>
            <w:tcW w:w="1066" w:type="pct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83" w:type="pct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475" w:type="pct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476" w:type="pct"/>
            <w:gridSpan w:val="2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/>
        <w:tc>
          <w:tcPr>
            <w:tcW w:w="1066" w:type="pct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83" w:type="pct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475" w:type="pct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476" w:type="pct"/>
            <w:gridSpan w:val="2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/>
        <w:tc>
          <w:tcPr>
            <w:tcW w:w="1066" w:type="pct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83" w:type="pct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475" w:type="pct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476" w:type="pct"/>
            <w:gridSpan w:val="2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/>
        <w:tc>
          <w:tcPr>
            <w:tcW w:w="1066" w:type="pct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83" w:type="pct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475" w:type="pct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476" w:type="pct"/>
            <w:gridSpan w:val="2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/>
        <w:tc>
          <w:tcPr>
            <w:tcW w:w="1066" w:type="pct"/>
            <w:vMerge w:val="restart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振込先</w:t>
            </w:r>
          </w:p>
        </w:tc>
        <w:tc>
          <w:tcPr>
            <w:tcW w:w="983" w:type="pc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2050" w:type="pct"/>
            <w:gridSpan w:val="2"/>
            <w:vAlign w:val="top"/>
          </w:tcPr>
          <w:p>
            <w:pPr>
              <w:pStyle w:val="0"/>
              <w:ind w:firstLine="1150" w:firstLineChars="500"/>
              <w:jc w:val="left"/>
              <w:rPr>
                <w:rFonts w:hint="default"/>
              </w:rPr>
            </w:pPr>
            <w:r>
              <w:rPr>
                <w:rFonts w:hint="eastAsia"/>
              </w:rPr>
              <w:t>銀行・信金・信組</w:t>
            </w:r>
          </w:p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　　　　　農協・労金</w:t>
            </w:r>
          </w:p>
        </w:tc>
        <w:tc>
          <w:tcPr>
            <w:tcW w:w="901" w:type="pct"/>
            <w:vAlign w:val="top"/>
          </w:tcPr>
          <w:p>
            <w:pPr>
              <w:pStyle w:val="0"/>
              <w:ind w:firstLine="690" w:firstLineChars="300"/>
              <w:jc w:val="left"/>
              <w:rPr>
                <w:rFonts w:hint="default"/>
              </w:rPr>
            </w:pPr>
            <w:r>
              <w:rPr>
                <w:rFonts w:hint="eastAsia"/>
              </w:rPr>
              <w:t>本店</w:t>
            </w:r>
          </w:p>
          <w:p>
            <w:pPr>
              <w:pStyle w:val="0"/>
              <w:ind w:firstLine="690" w:firstLineChars="300"/>
              <w:jc w:val="left"/>
              <w:rPr>
                <w:rFonts w:hint="default"/>
              </w:rPr>
            </w:pPr>
            <w:r>
              <w:rPr>
                <w:rFonts w:hint="eastAsia"/>
              </w:rPr>
              <w:t>支店</w:t>
            </w:r>
          </w:p>
        </w:tc>
      </w:tr>
      <w:tr>
        <w:trPr/>
        <w:tc>
          <w:tcPr>
            <w:tcW w:w="1066" w:type="pct"/>
            <w:vMerge w:val="continue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983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2951" w:type="pct"/>
            <w:gridSpan w:val="3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　普通・当座　　№</w:t>
            </w:r>
          </w:p>
        </w:tc>
      </w:tr>
      <w:tr>
        <w:trPr>
          <w:trHeight w:val="270" w:hRule="atLeast"/>
        </w:trPr>
        <w:tc>
          <w:tcPr>
            <w:tcW w:w="1066" w:type="pct"/>
            <w:vMerge w:val="continue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983" w:type="pct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951" w:type="pct"/>
            <w:gridSpan w:val="3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>
          <w:trHeight w:val="405" w:hRule="atLeast"/>
        </w:trPr>
        <w:tc>
          <w:tcPr>
            <w:tcW w:w="1066" w:type="pct"/>
            <w:vMerge w:val="continue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983" w:type="pct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2951" w:type="pct"/>
            <w:gridSpan w:val="3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/>
        <w:tc>
          <w:tcPr>
            <w:tcW w:w="1066" w:type="pct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3934" w:type="pct"/>
            <w:gridSpan w:val="4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□支出を証明する書類の写し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領収書等の写し</w:t>
            </w:r>
            <w:r>
              <w:rPr>
                <w:rFonts w:hint="eastAsia"/>
              </w:rPr>
              <w:t>)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□事業実施場所の位置図</w:t>
            </w:r>
          </w:p>
          <w:p>
            <w:pPr>
              <w:pStyle w:val="0"/>
              <w:ind w:left="230" w:hanging="230" w:hangingChars="100"/>
              <w:rPr>
                <w:rFonts w:hint="default"/>
                <w:color w:val="FF0000"/>
              </w:rPr>
            </w:pPr>
            <w:r>
              <w:rPr>
                <w:rFonts w:hint="eastAsia"/>
                <w:color w:val="000000" w:themeColor="text1"/>
              </w:rPr>
              <w:t>□事業実施状況が確認できる写真</w:t>
            </w:r>
            <w:r>
              <w:rPr>
                <w:rFonts w:hint="eastAsia"/>
                <w:color w:val="000000" w:themeColor="text1"/>
              </w:rPr>
              <w:t>(</w:t>
            </w:r>
            <w:r>
              <w:rPr>
                <w:rFonts w:hint="eastAsia"/>
                <w:color w:val="000000" w:themeColor="text1"/>
              </w:rPr>
              <w:t>侵入防止事業については、実施場所における侵入防止器材の設置前、設置後の写真。追払事業については、購入した追払器材の写真</w:t>
            </w:r>
            <w:r>
              <w:rPr>
                <w:rFonts w:hint="eastAsia"/>
                <w:color w:val="000000" w:themeColor="text1"/>
              </w:rPr>
              <w:t>)</w:t>
            </w:r>
          </w:p>
        </w:tc>
      </w:tr>
    </w:tbl>
    <w:p>
      <w:pPr>
        <w:pStyle w:val="0"/>
        <w:widowControl w:val="1"/>
        <w:jc w:val="left"/>
        <w:rPr>
          <w:rFonts w:hint="default"/>
        </w:rPr>
      </w:pPr>
    </w:p>
    <w:sectPr>
      <w:pgSz w:w="11906" w:h="16838"/>
      <w:pgMar w:top="1701" w:right="1134" w:bottom="1134" w:left="1588" w:header="851" w:footer="992" w:gutter="0"/>
      <w:cols w:space="720"/>
      <w:textDirection w:val="lrTb"/>
      <w:docGrid w:type="linesAndChars" w:linePitch="338" w:charSpace="-204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15"/>
  <w:drawingGridVerticalSpacing w:val="169"/>
  <w:displayHorizontalDrawingGridEvery w:val="0"/>
  <w:displayVerticalDrawingGridEvery w:val="2"/>
  <w:noPunctuationKerning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  <w:sz w:val="24"/>
    </w:rPr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paragraph" w:styleId="22">
    <w:name w:val="Body Text Indent"/>
    <w:basedOn w:val="0"/>
    <w:next w:val="22"/>
    <w:link w:val="23"/>
    <w:uiPriority w:val="0"/>
    <w:pPr>
      <w:ind w:firstLine="240" w:firstLineChars="100"/>
    </w:pPr>
    <w:rPr>
      <w:kern w:val="2"/>
    </w:rPr>
  </w:style>
  <w:style w:type="character" w:styleId="23" w:customStyle="1">
    <w:name w:val="本文インデント (文字)"/>
    <w:basedOn w:val="10"/>
    <w:next w:val="23"/>
    <w:link w:val="22"/>
    <w:uiPriority w:val="0"/>
    <w:rPr>
      <w:rFonts w:ascii="ＭＳ 明朝" w:hAnsi="ＭＳ 明朝"/>
      <w:kern w:val="2"/>
      <w:sz w:val="24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37</TotalTime>
  <Pages>1</Pages>
  <Words>4</Words>
  <Characters>354</Characters>
  <Application>JUST Note</Application>
  <Lines>189</Lines>
  <Paragraphs>37</Paragraphs>
  <Company>みどり市役所</Company>
  <CharactersWithSpaces>441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gyousei</dc:creator>
  <cp:lastModifiedBy>Administrator</cp:lastModifiedBy>
  <cp:lastPrinted>2018-04-27T01:53:00Z</cp:lastPrinted>
  <dcterms:created xsi:type="dcterms:W3CDTF">2014-03-24T23:51:00Z</dcterms:created>
  <dcterms:modified xsi:type="dcterms:W3CDTF">2020-05-28T01:46:57Z</dcterms:modified>
  <cp:revision>12</cp:revision>
</cp:coreProperties>
</file>