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32"/>
          <w:szCs w:val="32"/>
          <w:u w:val="none"/>
          <w:shd w:fill="auto" w:val="clear"/>
          <w:vertAlign w:val="baseline"/>
        </w:rPr>
      </w:pPr>
      <w:r w:rsidDel="00000000" w:rsidR="00000000" w:rsidRPr="00000000">
        <w:rPr>
          <w:rFonts w:ascii="Century" w:cs="Century" w:eastAsia="Century" w:hAnsi="Century"/>
          <w:b w:val="0"/>
          <w:i w:val="0"/>
          <w:smallCaps w:val="0"/>
          <w:strike w:val="0"/>
          <w:color w:val="000000"/>
          <w:sz w:val="32"/>
          <w:szCs w:val="32"/>
          <w:u w:val="none"/>
          <w:shd w:fill="auto" w:val="clear"/>
          <w:vertAlign w:val="baseline"/>
          <w:rtl w:val="0"/>
        </w:rPr>
        <w:t xml:space="preserve">個人情報の提供に関する同意書</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令和　　年　　月　　日</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（保証申込受付機関）</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3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御中</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群馬県信用保証協会　　御中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みどり市　　御中</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みどり市内各商工会　　御中</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bl>
      <w:tblPr>
        <w:tblStyle w:val="Table1"/>
        <w:tblW w:w="8054.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40"/>
        <w:gridCol w:w="1800"/>
        <w:gridCol w:w="4814"/>
        <w:tblGridChange w:id="0">
          <w:tblGrid>
            <w:gridCol w:w="1440"/>
            <w:gridCol w:w="1800"/>
            <w:gridCol w:w="4814"/>
          </w:tblGrid>
        </w:tblGridChange>
      </w:tblGrid>
      <w:tr>
        <w:trPr>
          <w:cantSplit w:val="1"/>
          <w:trHeight w:val="720" w:hRule="atLeast"/>
          <w:tblHeader w:val="0"/>
        </w:trPr>
        <w:tc>
          <w:tcPr>
            <w:vMerge w:val="restart"/>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申　請　人</w:t>
            </w:r>
          </w:p>
        </w:tc>
        <w:tc>
          <w:tcPr>
            <w:vAlign w:val="cente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住所</w:t>
            </w:r>
          </w:p>
        </w:tc>
        <w:tc>
          <w:tcPr>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r>
        <w:trPr>
          <w:cantSplit w:val="1"/>
          <w:trHeight w:val="720" w:hRule="atLeast"/>
          <w:tblHeader w:val="0"/>
        </w:trPr>
        <w:tc>
          <w:tcPr>
            <w:vMerge w:val="continue"/>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法人名又は</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代表者名</w:t>
            </w:r>
          </w:p>
        </w:tc>
        <w:tc>
          <w:tcPr>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w:t>
            </w:r>
            <w:r w:rsidDel="00000000" w:rsidR="00000000" w:rsidRPr="00000000">
              <w:rPr>
                <w:rtl w:val="0"/>
              </w:rPr>
            </w:r>
          </w:p>
        </w:tc>
      </w:tr>
      <w:tr>
        <w:trPr>
          <w:cantSplit w:val="1"/>
          <w:trHeight w:val="720" w:hRule="atLeast"/>
          <w:tblHeader w:val="0"/>
        </w:trPr>
        <w:tc>
          <w:tcPr>
            <w:vMerge w:val="restart"/>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連帯保証人</w:t>
            </w:r>
          </w:p>
        </w:tc>
        <w:tc>
          <w:tcP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住所</w:t>
            </w:r>
          </w:p>
        </w:tc>
        <w:tc>
          <w:tcP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r>
        <w:trPr>
          <w:cantSplit w:val="1"/>
          <w:trHeight w:val="720" w:hRule="atLeast"/>
          <w:tblHeader w:val="0"/>
        </w:trPr>
        <w:tc>
          <w:tcPr>
            <w:vMerge w:val="continue"/>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氏名</w:t>
            </w:r>
          </w:p>
        </w:tc>
        <w:tc>
          <w:tcPr>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w:t>
            </w:r>
            <w:r w:rsidDel="00000000" w:rsidR="00000000" w:rsidRPr="00000000">
              <w:rPr>
                <w:rtl w:val="0"/>
              </w:rPr>
            </w:r>
          </w:p>
        </w:tc>
      </w:tr>
      <w:tr>
        <w:trPr>
          <w:cantSplit w:val="1"/>
          <w:trHeight w:val="720" w:hRule="atLeast"/>
          <w:tblHeader w:val="0"/>
        </w:trPr>
        <w:tc>
          <w:tcPr>
            <w:vMerge w:val="restart"/>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連帯保証人</w:t>
            </w:r>
          </w:p>
        </w:tc>
        <w:tc>
          <w:tcPr>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住所</w:t>
            </w:r>
          </w:p>
        </w:tc>
        <w:tc>
          <w:tcPr>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r>
        <w:trPr>
          <w:cantSplit w:val="1"/>
          <w:trHeight w:val="720" w:hRule="atLeast"/>
          <w:tblHeader w:val="0"/>
        </w:trPr>
        <w:tc>
          <w:tcPr>
            <w:vMerge w:val="continue"/>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氏名</w:t>
            </w:r>
          </w:p>
        </w:tc>
        <w:tc>
          <w:tcPr>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w:t>
            </w:r>
            <w:r w:rsidDel="00000000" w:rsidR="00000000" w:rsidRPr="00000000">
              <w:rPr>
                <w:rtl w:val="0"/>
              </w:rPr>
            </w:r>
          </w:p>
        </w:tc>
      </w:tr>
      <w:tr>
        <w:trPr>
          <w:cantSplit w:val="1"/>
          <w:trHeight w:val="720" w:hRule="atLeast"/>
          <w:tblHeader w:val="0"/>
        </w:trPr>
        <w:tc>
          <w:tcPr>
            <w:vMerge w:val="restart"/>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連帯保証人</w:t>
            </w:r>
          </w:p>
        </w:tc>
        <w:tc>
          <w:tcP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住所</w:t>
            </w:r>
          </w:p>
        </w:tc>
        <w:tc>
          <w:tcP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r>
        <w:trPr>
          <w:cantSplit w:val="1"/>
          <w:trHeight w:val="720" w:hRule="atLeast"/>
          <w:tblHeader w:val="0"/>
        </w:trPr>
        <w:tc>
          <w:tcPr>
            <w:vMerge w:val="continue"/>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氏名</w:t>
            </w:r>
          </w:p>
        </w:tc>
        <w:tc>
          <w:tcPr>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個人情報の保護に関する法律（平成１５年５月３０日法律第５７号）に基づき、申込者がみどり市制度資金を利用するにあたり、申込者若しくは連帯保証人として、貴金融機関・保証協会・みどり市（みどり市制度資金融資審査委員会規則で定めるみどり市制度資金融資審査委員会の委員を含む）・みどり市内各商工会に対して、融資審査の為に必要な私の個人情報（氏名・住所・法人の役員構成・個人の家族構成・資産・借入金・納税状況等）を相互に提供されることについて同意いたします。</w:t>
      </w:r>
    </w:p>
    <w:sectPr>
      <w:pgSz w:h="16838" w:w="11906" w:orient="portrait"/>
      <w:pgMar w:bottom="1134" w:top="1418"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MS Mincho"/>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w:cs="Century" w:eastAsia="Century" w:hAnsi="Century"/>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