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様式第6号(第6条関係)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地位承継届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  <w:t xml:space="preserve">第　　　　　号　　</w:t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  <w:t xml:space="preserve">年　　月　　日　　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　みどり市長　　　　様</w:t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  <w:t xml:space="preserve">住所　　　　　　　　　　　　　　　　　　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  <w:t xml:space="preserve">氏名　　　　　　　　　　　　　　　印　　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12700</wp:posOffset>
                </wp:positionV>
                <wp:extent cx="161925" cy="1619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69800" y="370380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12700</wp:posOffset>
                </wp:positionV>
                <wp:extent cx="161925" cy="1619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jc w:val="right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担当者　　　　　　 　　(TEL　　　　　　　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　みどり市道路占用規則第6条の規定により、次のとおり届け出ます。</w:t>
      </w:r>
    </w:p>
    <w:tbl>
      <w:tblPr>
        <w:tblStyle w:val="Table1"/>
        <w:tblW w:w="8504.0" w:type="dxa"/>
        <w:jc w:val="left"/>
        <w:tblInd w:w="1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0"/>
        <w:gridCol w:w="900"/>
        <w:gridCol w:w="6904"/>
        <w:tblGridChange w:id="0">
          <w:tblGrid>
            <w:gridCol w:w="700"/>
            <w:gridCol w:w="900"/>
            <w:gridCol w:w="6904"/>
          </w:tblGrid>
        </w:tblGridChange>
      </w:tblGrid>
      <w:tr>
        <w:trPr>
          <w:cantSplit w:val="0"/>
          <w:trHeight w:val="701" w:hRule="atLeast"/>
          <w:tblHeader w:val="0"/>
        </w:trPr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許可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回答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番号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　　　　　年　　月　　日付け　　第　　　　　号</w:t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占用の目的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　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占用の場所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路線名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　　　みどり市　　　　　　　　　　　　　番地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被承継人住所・氏名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　</w:t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承継年月日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　</w:t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承継原因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　</w:t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添付図書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1　承継を証する書面　2　許可書等の写し</w:t>
            </w:r>
          </w:p>
        </w:tc>
      </w:tr>
    </w:tbl>
    <w:p w:rsidR="00000000" w:rsidDel="00000000" w:rsidP="00000000" w:rsidRDefault="00000000" w:rsidRPr="00000000" w14:paraId="00000022">
      <w:pPr>
        <w:ind w:left="630" w:hanging="630"/>
        <w:rPr/>
      </w:pPr>
      <w:r w:rsidDel="00000000" w:rsidR="00000000" w:rsidRPr="00000000">
        <w:rPr>
          <w:rtl w:val="0"/>
        </w:rPr>
        <w:t xml:space="preserve">　(注)　添付図書の項中承継を証する書面とは、戸籍謄本又は抄本及び会社設立登記事項証明書である。</w:t>
      </w:r>
    </w:p>
    <w:sectPr>
      <w:pgSz w:h="16838" w:w="11906" w:orient="portrait"/>
      <w:pgMar w:bottom="1701" w:top="1701" w:left="1701" w:right="1701" w:header="28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MS Mincho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S Mincho" w:cs="MS Mincho" w:eastAsia="MS Mincho" w:hAnsi="MS Mincho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