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E9C" w:rsidRDefault="003C1943">
      <w:pPr>
        <w:spacing w:line="0" w:lineRule="atLeast"/>
      </w:pPr>
      <w:bookmarkStart w:id="0" w:name="_GoBack"/>
      <w:bookmarkEnd w:id="0"/>
      <w:r>
        <w:rPr>
          <w:rFonts w:hint="eastAsia"/>
        </w:rPr>
        <w:t>様式第</w:t>
      </w:r>
      <w:r>
        <w:rPr>
          <w:rFonts w:hint="eastAsia"/>
        </w:rPr>
        <w:t>8</w:t>
      </w:r>
      <w:r>
        <w:rPr>
          <w:rFonts w:hint="eastAsia"/>
        </w:rPr>
        <w:t>号</w:t>
      </w:r>
      <w:r>
        <w:rPr>
          <w:rFonts w:hint="eastAsia"/>
        </w:rPr>
        <w:t>(</w:t>
      </w:r>
      <w:r>
        <w:rPr>
          <w:rFonts w:hint="eastAsia"/>
        </w:rPr>
        <w:t>規格</w:t>
      </w:r>
      <w:r>
        <w:rPr>
          <w:rFonts w:hint="eastAsia"/>
        </w:rPr>
        <w:t xml:space="preserve"> A4)(</w:t>
      </w:r>
      <w:r>
        <w:rPr>
          <w:rFonts w:hint="eastAsia"/>
        </w:rPr>
        <w:t>第</w:t>
      </w:r>
      <w:r>
        <w:rPr>
          <w:rFonts w:hint="eastAsia"/>
        </w:rPr>
        <w:t>8</w:t>
      </w:r>
      <w:r>
        <w:rPr>
          <w:rFonts w:hint="eastAsia"/>
        </w:rPr>
        <w:t>条関係</w:t>
      </w:r>
      <w:r>
        <w:rPr>
          <w:rFonts w:hint="eastAsia"/>
        </w:rPr>
        <w:t>)</w:t>
      </w:r>
    </w:p>
    <w:p w:rsidR="00206E9C" w:rsidRDefault="00206E9C">
      <w:pPr>
        <w:spacing w:line="0" w:lineRule="atLeast"/>
        <w:rPr>
          <w:sz w:val="18"/>
        </w:rPr>
      </w:pPr>
    </w:p>
    <w:p w:rsidR="00206E9C" w:rsidRDefault="003C1943">
      <w:pPr>
        <w:spacing w:line="0" w:lineRule="atLeast"/>
        <w:jc w:val="center"/>
        <w:rPr>
          <w:sz w:val="18"/>
        </w:rPr>
      </w:pPr>
      <w:r>
        <w:rPr>
          <w:rFonts w:hint="eastAsia"/>
          <w:sz w:val="18"/>
        </w:rPr>
        <w:t>景観計画適合チェックシート</w:t>
      </w:r>
    </w:p>
    <w:p w:rsidR="00206E9C" w:rsidRDefault="003C1943">
      <w:pPr>
        <w:spacing w:line="0" w:lineRule="atLeast"/>
        <w:ind w:rightChars="100" w:right="230"/>
        <w:jc w:val="right"/>
        <w:rPr>
          <w:sz w:val="18"/>
        </w:rPr>
      </w:pPr>
      <w:r>
        <w:rPr>
          <w:rFonts w:hint="eastAsia"/>
          <w:sz w:val="18"/>
        </w:rPr>
        <w:t>(</w:t>
      </w:r>
      <w:r>
        <w:rPr>
          <w:rFonts w:hint="eastAsia"/>
          <w:sz w:val="18"/>
        </w:rPr>
        <w:t>屋外における物件の堆積用</w:t>
      </w:r>
      <w:r>
        <w:rPr>
          <w:rFonts w:hint="eastAsia"/>
          <w:sz w:val="18"/>
        </w:rPr>
        <w:t>)</w:t>
      </w: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6"/>
        <w:gridCol w:w="375"/>
        <w:gridCol w:w="377"/>
        <w:gridCol w:w="376"/>
        <w:gridCol w:w="3311"/>
        <w:gridCol w:w="2170"/>
        <w:gridCol w:w="1609"/>
      </w:tblGrid>
      <w:tr w:rsidR="00206E9C">
        <w:trPr>
          <w:trHeight w:val="394"/>
          <w:tblHeader/>
        </w:trPr>
        <w:tc>
          <w:tcPr>
            <w:tcW w:w="6985" w:type="dxa"/>
            <w:gridSpan w:val="6"/>
            <w:shd w:val="clear" w:color="auto" w:fill="auto"/>
            <w:vAlign w:val="center"/>
          </w:tcPr>
          <w:p w:rsidR="00206E9C" w:rsidRDefault="003C1943">
            <w:pPr>
              <w:spacing w:line="0" w:lineRule="atLeast"/>
              <w:jc w:val="center"/>
            </w:pPr>
            <w:r>
              <w:rPr>
                <w:rFonts w:hint="eastAsia"/>
                <w:sz w:val="18"/>
              </w:rPr>
              <w:t>景観形成基準</w:t>
            </w:r>
          </w:p>
        </w:tc>
        <w:tc>
          <w:tcPr>
            <w:tcW w:w="1609" w:type="dxa"/>
            <w:vMerge w:val="restart"/>
            <w:shd w:val="clear" w:color="auto" w:fill="auto"/>
            <w:vAlign w:val="center"/>
          </w:tcPr>
          <w:p w:rsidR="00206E9C" w:rsidRDefault="003C1943">
            <w:pPr>
              <w:spacing w:line="0" w:lineRule="atLeast"/>
              <w:jc w:val="center"/>
            </w:pPr>
            <w:r>
              <w:rPr>
                <w:rFonts w:hint="eastAsia"/>
                <w:sz w:val="18"/>
              </w:rPr>
              <w:t>チェック欄</w:t>
            </w:r>
          </w:p>
        </w:tc>
      </w:tr>
      <w:tr w:rsidR="00206E9C">
        <w:trPr>
          <w:trHeight w:val="393"/>
          <w:tblHeader/>
        </w:trPr>
        <w:tc>
          <w:tcPr>
            <w:tcW w:w="1504" w:type="dxa"/>
            <w:gridSpan w:val="4"/>
            <w:shd w:val="clear" w:color="auto" w:fill="auto"/>
            <w:vAlign w:val="center"/>
          </w:tcPr>
          <w:p w:rsidR="00206E9C" w:rsidRDefault="003C1943">
            <w:pPr>
              <w:spacing w:line="0" w:lineRule="atLeast"/>
              <w:jc w:val="center"/>
            </w:pPr>
            <w:r>
              <w:rPr>
                <w:rFonts w:hint="eastAsia"/>
                <w:sz w:val="18"/>
              </w:rPr>
              <w:t>適用する景</w:t>
            </w:r>
          </w:p>
        </w:tc>
        <w:tc>
          <w:tcPr>
            <w:tcW w:w="5481" w:type="dxa"/>
            <w:gridSpan w:val="2"/>
            <w:vMerge w:val="restart"/>
            <w:shd w:val="clear" w:color="auto" w:fill="auto"/>
            <w:vAlign w:val="center"/>
          </w:tcPr>
          <w:p w:rsidR="00206E9C" w:rsidRDefault="003C1943">
            <w:pPr>
              <w:spacing w:line="0" w:lineRule="atLeast"/>
              <w:jc w:val="center"/>
            </w:pPr>
            <w:r>
              <w:rPr>
                <w:rFonts w:hint="eastAsia"/>
                <w:sz w:val="18"/>
              </w:rPr>
              <w:t>基準の内容</w:t>
            </w:r>
          </w:p>
        </w:tc>
        <w:tc>
          <w:tcPr>
            <w:tcW w:w="1609" w:type="dxa"/>
            <w:vMerge/>
            <w:shd w:val="clear" w:color="auto" w:fill="auto"/>
            <w:vAlign w:val="center"/>
          </w:tcPr>
          <w:p w:rsidR="00206E9C" w:rsidRDefault="00206E9C">
            <w:pPr>
              <w:spacing w:line="0" w:lineRule="atLeast"/>
              <w:jc w:val="left"/>
            </w:pPr>
          </w:p>
        </w:tc>
      </w:tr>
      <w:tr w:rsidR="00206E9C">
        <w:trPr>
          <w:cantSplit/>
          <w:trHeight w:val="1130"/>
          <w:tblHeader/>
        </w:trPr>
        <w:tc>
          <w:tcPr>
            <w:tcW w:w="376" w:type="dxa"/>
            <w:shd w:val="clear" w:color="auto" w:fill="auto"/>
            <w:vAlign w:val="center"/>
          </w:tcPr>
          <w:p w:rsidR="00206E9C" w:rsidRDefault="003C1943">
            <w:pPr>
              <w:spacing w:line="0" w:lineRule="atLeast"/>
              <w:jc w:val="center"/>
            </w:pPr>
            <w:r>
              <w:rPr>
                <w:rFonts w:hint="eastAsia"/>
                <w:sz w:val="18"/>
              </w:rPr>
              <w:t>生活</w:t>
            </w:r>
          </w:p>
        </w:tc>
        <w:tc>
          <w:tcPr>
            <w:tcW w:w="375" w:type="dxa"/>
            <w:shd w:val="clear" w:color="auto" w:fill="auto"/>
            <w:vAlign w:val="center"/>
          </w:tcPr>
          <w:p w:rsidR="00206E9C" w:rsidRDefault="003C1943">
            <w:pPr>
              <w:spacing w:line="0" w:lineRule="atLeast"/>
              <w:jc w:val="center"/>
            </w:pPr>
            <w:r>
              <w:rPr>
                <w:rFonts w:hint="eastAsia"/>
                <w:sz w:val="18"/>
              </w:rPr>
              <w:t>みどり</w:t>
            </w:r>
          </w:p>
        </w:tc>
        <w:tc>
          <w:tcPr>
            <w:tcW w:w="377" w:type="dxa"/>
            <w:shd w:val="clear" w:color="auto" w:fill="auto"/>
            <w:vAlign w:val="center"/>
          </w:tcPr>
          <w:p w:rsidR="00206E9C" w:rsidRDefault="003C1943">
            <w:pPr>
              <w:spacing w:line="0" w:lineRule="atLeast"/>
              <w:jc w:val="center"/>
            </w:pPr>
            <w:r>
              <w:rPr>
                <w:rFonts w:hint="eastAsia"/>
                <w:sz w:val="18"/>
              </w:rPr>
              <w:t>うるおい</w:t>
            </w:r>
          </w:p>
        </w:tc>
        <w:tc>
          <w:tcPr>
            <w:tcW w:w="376" w:type="dxa"/>
            <w:shd w:val="clear" w:color="auto" w:fill="auto"/>
            <w:vAlign w:val="center"/>
          </w:tcPr>
          <w:p w:rsidR="00206E9C" w:rsidRDefault="003C1943">
            <w:pPr>
              <w:spacing w:line="0" w:lineRule="atLeast"/>
              <w:jc w:val="center"/>
            </w:pPr>
            <w:r>
              <w:rPr>
                <w:rFonts w:hint="eastAsia"/>
                <w:sz w:val="18"/>
              </w:rPr>
              <w:t>歴史</w:t>
            </w:r>
          </w:p>
        </w:tc>
        <w:tc>
          <w:tcPr>
            <w:tcW w:w="5481" w:type="dxa"/>
            <w:gridSpan w:val="2"/>
            <w:vMerge/>
            <w:shd w:val="clear" w:color="auto" w:fill="auto"/>
            <w:vAlign w:val="center"/>
          </w:tcPr>
          <w:p w:rsidR="00206E9C" w:rsidRDefault="00206E9C">
            <w:pPr>
              <w:spacing w:line="0" w:lineRule="atLeast"/>
              <w:jc w:val="left"/>
            </w:pPr>
          </w:p>
        </w:tc>
        <w:tc>
          <w:tcPr>
            <w:tcW w:w="1609" w:type="dxa"/>
            <w:vMerge/>
            <w:shd w:val="clear" w:color="auto" w:fill="auto"/>
            <w:vAlign w:val="center"/>
          </w:tcPr>
          <w:p w:rsidR="00206E9C" w:rsidRDefault="00206E9C">
            <w:pPr>
              <w:spacing w:line="0" w:lineRule="atLeast"/>
              <w:jc w:val="left"/>
            </w:pPr>
          </w:p>
        </w:tc>
      </w:tr>
      <w:tr w:rsidR="00206E9C">
        <w:trPr>
          <w:cantSplit/>
          <w:trHeight w:val="564"/>
        </w:trPr>
        <w:tc>
          <w:tcPr>
            <w:tcW w:w="376" w:type="dxa"/>
            <w:shd w:val="clear" w:color="auto" w:fill="auto"/>
            <w:vAlign w:val="center"/>
          </w:tcPr>
          <w:p w:rsidR="00206E9C" w:rsidRDefault="003C1943">
            <w:pPr>
              <w:spacing w:line="0" w:lineRule="atLeast"/>
              <w:jc w:val="center"/>
            </w:pPr>
            <w:r>
              <w:rPr>
                <w:rFonts w:hint="eastAsia"/>
                <w:sz w:val="18"/>
              </w:rPr>
              <w:t>●</w:t>
            </w:r>
          </w:p>
        </w:tc>
        <w:tc>
          <w:tcPr>
            <w:tcW w:w="375" w:type="dxa"/>
            <w:shd w:val="clear" w:color="auto" w:fill="auto"/>
            <w:vAlign w:val="center"/>
          </w:tcPr>
          <w:p w:rsidR="00206E9C" w:rsidRDefault="003C1943">
            <w:pPr>
              <w:spacing w:line="0" w:lineRule="atLeast"/>
              <w:jc w:val="center"/>
            </w:pPr>
            <w:r>
              <w:rPr>
                <w:rFonts w:hint="eastAsia"/>
                <w:sz w:val="18"/>
              </w:rPr>
              <w:t>●</w:t>
            </w:r>
          </w:p>
        </w:tc>
        <w:tc>
          <w:tcPr>
            <w:tcW w:w="377" w:type="dxa"/>
            <w:shd w:val="clear" w:color="auto" w:fill="auto"/>
            <w:vAlign w:val="center"/>
          </w:tcPr>
          <w:p w:rsidR="00206E9C" w:rsidRDefault="00206E9C">
            <w:pPr>
              <w:spacing w:line="0" w:lineRule="atLeast"/>
              <w:jc w:val="center"/>
            </w:pPr>
          </w:p>
        </w:tc>
        <w:tc>
          <w:tcPr>
            <w:tcW w:w="376" w:type="dxa"/>
            <w:shd w:val="clear" w:color="auto" w:fill="auto"/>
            <w:vAlign w:val="center"/>
          </w:tcPr>
          <w:p w:rsidR="00206E9C" w:rsidRDefault="00206E9C">
            <w:pPr>
              <w:spacing w:line="0" w:lineRule="atLeast"/>
              <w:jc w:val="center"/>
            </w:pPr>
          </w:p>
        </w:tc>
        <w:tc>
          <w:tcPr>
            <w:tcW w:w="5481" w:type="dxa"/>
            <w:gridSpan w:val="2"/>
            <w:shd w:val="clear" w:color="auto" w:fill="auto"/>
            <w:vAlign w:val="center"/>
          </w:tcPr>
          <w:p w:rsidR="00206E9C" w:rsidRDefault="003C1943">
            <w:pPr>
              <w:spacing w:line="0" w:lineRule="atLeast"/>
            </w:pPr>
            <w:r>
              <w:rPr>
                <w:rFonts w:hint="eastAsia"/>
                <w:sz w:val="18"/>
              </w:rPr>
              <w:t>物品を積み上げる場合には、高さを抑え、周囲に圧迫感を与えないようにするとともに、道路等から見えにくいようにすること。</w:t>
            </w:r>
          </w:p>
        </w:tc>
        <w:tc>
          <w:tcPr>
            <w:tcW w:w="1609" w:type="dxa"/>
            <w:shd w:val="clear" w:color="auto" w:fill="auto"/>
            <w:vAlign w:val="center"/>
          </w:tcPr>
          <w:p w:rsidR="00206E9C" w:rsidRDefault="003C1943">
            <w:pPr>
              <w:spacing w:line="0" w:lineRule="atLeast"/>
              <w:jc w:val="left"/>
              <w:rPr>
                <w:sz w:val="18"/>
              </w:rPr>
            </w:pPr>
            <w:r>
              <w:rPr>
                <w:rFonts w:hint="eastAsia"/>
                <w:sz w:val="18"/>
              </w:rPr>
              <w:t>□はい　□いいえ</w:t>
            </w:r>
          </w:p>
          <w:p w:rsidR="00206E9C" w:rsidRDefault="003C1943">
            <w:pPr>
              <w:spacing w:line="0" w:lineRule="atLeast"/>
              <w:jc w:val="left"/>
            </w:pPr>
            <w:r>
              <w:rPr>
                <w:rFonts w:hint="eastAsia"/>
                <w:sz w:val="18"/>
              </w:rPr>
              <w:t>□該当なし</w:t>
            </w:r>
          </w:p>
        </w:tc>
      </w:tr>
      <w:tr w:rsidR="00206E9C">
        <w:trPr>
          <w:cantSplit/>
          <w:trHeight w:val="794"/>
        </w:trPr>
        <w:tc>
          <w:tcPr>
            <w:tcW w:w="376" w:type="dxa"/>
            <w:shd w:val="clear" w:color="auto" w:fill="auto"/>
            <w:vAlign w:val="center"/>
          </w:tcPr>
          <w:p w:rsidR="00206E9C" w:rsidRDefault="003C1943">
            <w:pPr>
              <w:spacing w:line="0" w:lineRule="atLeast"/>
              <w:jc w:val="center"/>
            </w:pPr>
            <w:r>
              <w:rPr>
                <w:rFonts w:hint="eastAsia"/>
                <w:sz w:val="18"/>
              </w:rPr>
              <w:t>●</w:t>
            </w:r>
          </w:p>
        </w:tc>
        <w:tc>
          <w:tcPr>
            <w:tcW w:w="375" w:type="dxa"/>
            <w:shd w:val="clear" w:color="auto" w:fill="auto"/>
            <w:vAlign w:val="center"/>
          </w:tcPr>
          <w:p w:rsidR="00206E9C" w:rsidRDefault="003C1943">
            <w:pPr>
              <w:spacing w:line="0" w:lineRule="atLeast"/>
              <w:jc w:val="center"/>
            </w:pPr>
            <w:r>
              <w:rPr>
                <w:rFonts w:hint="eastAsia"/>
                <w:sz w:val="18"/>
              </w:rPr>
              <w:t>●</w:t>
            </w:r>
          </w:p>
        </w:tc>
        <w:tc>
          <w:tcPr>
            <w:tcW w:w="377" w:type="dxa"/>
            <w:shd w:val="clear" w:color="auto" w:fill="auto"/>
            <w:vAlign w:val="center"/>
          </w:tcPr>
          <w:p w:rsidR="00206E9C" w:rsidRDefault="00206E9C">
            <w:pPr>
              <w:spacing w:line="0" w:lineRule="atLeast"/>
              <w:jc w:val="center"/>
            </w:pPr>
          </w:p>
        </w:tc>
        <w:tc>
          <w:tcPr>
            <w:tcW w:w="376" w:type="dxa"/>
            <w:shd w:val="clear" w:color="auto" w:fill="auto"/>
            <w:vAlign w:val="center"/>
          </w:tcPr>
          <w:p w:rsidR="00206E9C" w:rsidRDefault="00206E9C">
            <w:pPr>
              <w:spacing w:line="0" w:lineRule="atLeast"/>
              <w:jc w:val="center"/>
            </w:pPr>
          </w:p>
        </w:tc>
        <w:tc>
          <w:tcPr>
            <w:tcW w:w="5481" w:type="dxa"/>
            <w:gridSpan w:val="2"/>
            <w:shd w:val="clear" w:color="auto" w:fill="auto"/>
            <w:vAlign w:val="center"/>
          </w:tcPr>
          <w:p w:rsidR="00206E9C" w:rsidRDefault="003C1943">
            <w:pPr>
              <w:spacing w:line="0" w:lineRule="atLeast"/>
            </w:pPr>
            <w:r>
              <w:rPr>
                <w:rFonts w:hint="eastAsia"/>
                <w:sz w:val="18"/>
              </w:rPr>
              <w:t>道路等に接する敷地境界からは、できるだけ離れた位置から集積又は貯蔵を始めること。また、周辺の道路等からの遮蔽に配慮した敷地内及び敷地周囲の緑化に努めること。</w:t>
            </w:r>
          </w:p>
        </w:tc>
        <w:tc>
          <w:tcPr>
            <w:tcW w:w="1609" w:type="dxa"/>
            <w:shd w:val="clear" w:color="auto" w:fill="auto"/>
            <w:vAlign w:val="center"/>
          </w:tcPr>
          <w:p w:rsidR="00206E9C" w:rsidRDefault="003C1943">
            <w:pPr>
              <w:spacing w:line="0" w:lineRule="atLeast"/>
              <w:jc w:val="left"/>
              <w:rPr>
                <w:sz w:val="18"/>
              </w:rPr>
            </w:pPr>
            <w:r>
              <w:rPr>
                <w:rFonts w:hint="eastAsia"/>
                <w:sz w:val="18"/>
              </w:rPr>
              <w:t>□はい　□いいえ</w:t>
            </w:r>
          </w:p>
          <w:p w:rsidR="00206E9C" w:rsidRDefault="003C1943">
            <w:pPr>
              <w:spacing w:line="0" w:lineRule="atLeast"/>
              <w:jc w:val="left"/>
            </w:pPr>
            <w:r>
              <w:rPr>
                <w:rFonts w:hint="eastAsia"/>
                <w:sz w:val="18"/>
              </w:rPr>
              <w:t>□該当なし</w:t>
            </w:r>
          </w:p>
        </w:tc>
      </w:tr>
      <w:tr w:rsidR="00206E9C">
        <w:trPr>
          <w:cantSplit/>
          <w:trHeight w:val="565"/>
        </w:trPr>
        <w:tc>
          <w:tcPr>
            <w:tcW w:w="376" w:type="dxa"/>
            <w:shd w:val="clear" w:color="auto" w:fill="auto"/>
            <w:vAlign w:val="center"/>
          </w:tcPr>
          <w:p w:rsidR="00206E9C" w:rsidRDefault="003C1943">
            <w:pPr>
              <w:spacing w:line="0" w:lineRule="atLeast"/>
              <w:jc w:val="center"/>
            </w:pPr>
            <w:r>
              <w:rPr>
                <w:rFonts w:hint="eastAsia"/>
                <w:sz w:val="18"/>
              </w:rPr>
              <w:t>●</w:t>
            </w:r>
          </w:p>
        </w:tc>
        <w:tc>
          <w:tcPr>
            <w:tcW w:w="375" w:type="dxa"/>
            <w:shd w:val="clear" w:color="auto" w:fill="auto"/>
            <w:vAlign w:val="center"/>
          </w:tcPr>
          <w:p w:rsidR="00206E9C" w:rsidRDefault="003C1943">
            <w:pPr>
              <w:spacing w:line="0" w:lineRule="atLeast"/>
              <w:jc w:val="center"/>
            </w:pPr>
            <w:r>
              <w:rPr>
                <w:rFonts w:hint="eastAsia"/>
                <w:sz w:val="18"/>
              </w:rPr>
              <w:t>●</w:t>
            </w:r>
          </w:p>
        </w:tc>
        <w:tc>
          <w:tcPr>
            <w:tcW w:w="377" w:type="dxa"/>
            <w:shd w:val="clear" w:color="auto" w:fill="auto"/>
            <w:vAlign w:val="center"/>
          </w:tcPr>
          <w:p w:rsidR="00206E9C" w:rsidRDefault="00206E9C">
            <w:pPr>
              <w:spacing w:line="0" w:lineRule="atLeast"/>
              <w:jc w:val="center"/>
            </w:pPr>
          </w:p>
        </w:tc>
        <w:tc>
          <w:tcPr>
            <w:tcW w:w="376" w:type="dxa"/>
            <w:shd w:val="clear" w:color="auto" w:fill="auto"/>
            <w:vAlign w:val="center"/>
          </w:tcPr>
          <w:p w:rsidR="00206E9C" w:rsidRDefault="00206E9C">
            <w:pPr>
              <w:spacing w:line="0" w:lineRule="atLeast"/>
              <w:jc w:val="center"/>
            </w:pPr>
          </w:p>
        </w:tc>
        <w:tc>
          <w:tcPr>
            <w:tcW w:w="5481" w:type="dxa"/>
            <w:gridSpan w:val="2"/>
            <w:shd w:val="clear" w:color="auto" w:fill="auto"/>
            <w:vAlign w:val="center"/>
          </w:tcPr>
          <w:p w:rsidR="00206E9C" w:rsidRDefault="003C1943">
            <w:pPr>
              <w:spacing w:line="0" w:lineRule="atLeast"/>
            </w:pPr>
            <w:r>
              <w:rPr>
                <w:rFonts w:hint="eastAsia"/>
                <w:sz w:val="18"/>
              </w:rPr>
              <w:t>塀及び囲いなどを設ける場合は、その色彩を別表「推奨色」に適合させるとともに、周辺景観と調和させること。</w:t>
            </w:r>
          </w:p>
        </w:tc>
        <w:tc>
          <w:tcPr>
            <w:tcW w:w="1609" w:type="dxa"/>
            <w:shd w:val="clear" w:color="auto" w:fill="auto"/>
            <w:vAlign w:val="center"/>
          </w:tcPr>
          <w:p w:rsidR="00206E9C" w:rsidRDefault="003C1943">
            <w:pPr>
              <w:spacing w:line="0" w:lineRule="atLeast"/>
              <w:jc w:val="left"/>
              <w:rPr>
                <w:sz w:val="18"/>
              </w:rPr>
            </w:pPr>
            <w:r>
              <w:rPr>
                <w:rFonts w:hint="eastAsia"/>
                <w:sz w:val="18"/>
              </w:rPr>
              <w:t>□はい　□いいえ</w:t>
            </w:r>
          </w:p>
          <w:p w:rsidR="00206E9C" w:rsidRDefault="003C1943">
            <w:pPr>
              <w:spacing w:line="0" w:lineRule="atLeast"/>
              <w:jc w:val="left"/>
            </w:pPr>
            <w:r>
              <w:rPr>
                <w:rFonts w:hint="eastAsia"/>
                <w:sz w:val="18"/>
              </w:rPr>
              <w:t>□該当なし</w:t>
            </w:r>
          </w:p>
        </w:tc>
      </w:tr>
      <w:tr w:rsidR="00206E9C">
        <w:trPr>
          <w:cantSplit/>
          <w:trHeight w:val="565"/>
        </w:trPr>
        <w:tc>
          <w:tcPr>
            <w:tcW w:w="376" w:type="dxa"/>
            <w:shd w:val="clear" w:color="auto" w:fill="auto"/>
            <w:vAlign w:val="center"/>
          </w:tcPr>
          <w:p w:rsidR="00206E9C" w:rsidRDefault="00206E9C">
            <w:pPr>
              <w:spacing w:line="0" w:lineRule="atLeast"/>
              <w:jc w:val="center"/>
            </w:pPr>
          </w:p>
        </w:tc>
        <w:tc>
          <w:tcPr>
            <w:tcW w:w="375" w:type="dxa"/>
            <w:shd w:val="clear" w:color="auto" w:fill="auto"/>
            <w:vAlign w:val="center"/>
          </w:tcPr>
          <w:p w:rsidR="00206E9C" w:rsidRDefault="00206E9C">
            <w:pPr>
              <w:spacing w:line="0" w:lineRule="atLeast"/>
              <w:jc w:val="center"/>
            </w:pPr>
          </w:p>
        </w:tc>
        <w:tc>
          <w:tcPr>
            <w:tcW w:w="377" w:type="dxa"/>
            <w:shd w:val="clear" w:color="auto" w:fill="auto"/>
            <w:vAlign w:val="center"/>
          </w:tcPr>
          <w:p w:rsidR="00206E9C" w:rsidRDefault="003C1943">
            <w:pPr>
              <w:spacing w:line="0" w:lineRule="atLeast"/>
              <w:jc w:val="center"/>
            </w:pPr>
            <w:r>
              <w:rPr>
                <w:rFonts w:hint="eastAsia"/>
                <w:sz w:val="18"/>
              </w:rPr>
              <w:t>●</w:t>
            </w:r>
          </w:p>
        </w:tc>
        <w:tc>
          <w:tcPr>
            <w:tcW w:w="376" w:type="dxa"/>
            <w:shd w:val="clear" w:color="auto" w:fill="auto"/>
            <w:vAlign w:val="center"/>
          </w:tcPr>
          <w:p w:rsidR="00206E9C" w:rsidRDefault="00206E9C">
            <w:pPr>
              <w:spacing w:line="0" w:lineRule="atLeast"/>
              <w:jc w:val="center"/>
            </w:pPr>
          </w:p>
        </w:tc>
        <w:tc>
          <w:tcPr>
            <w:tcW w:w="5481" w:type="dxa"/>
            <w:gridSpan w:val="2"/>
            <w:shd w:val="clear" w:color="auto" w:fill="auto"/>
            <w:vAlign w:val="center"/>
          </w:tcPr>
          <w:p w:rsidR="00206E9C" w:rsidRDefault="003C1943">
            <w:pPr>
              <w:spacing w:line="0" w:lineRule="atLeast"/>
            </w:pPr>
            <w:r>
              <w:rPr>
                <w:rFonts w:hint="eastAsia"/>
                <w:sz w:val="18"/>
              </w:rPr>
              <w:t>水辺に面する部分にオープンスペースを設けたり、緑化したりするなど、水辺に配慮した魅力的な空間づくりを行うよう努めること。</w:t>
            </w:r>
          </w:p>
        </w:tc>
        <w:tc>
          <w:tcPr>
            <w:tcW w:w="1609" w:type="dxa"/>
            <w:shd w:val="clear" w:color="auto" w:fill="auto"/>
            <w:vAlign w:val="center"/>
          </w:tcPr>
          <w:p w:rsidR="00206E9C" w:rsidRDefault="003C1943">
            <w:pPr>
              <w:spacing w:line="0" w:lineRule="atLeast"/>
              <w:jc w:val="left"/>
              <w:rPr>
                <w:sz w:val="18"/>
              </w:rPr>
            </w:pPr>
            <w:r>
              <w:rPr>
                <w:rFonts w:hint="eastAsia"/>
                <w:sz w:val="18"/>
              </w:rPr>
              <w:t>□はい　□いいえ</w:t>
            </w:r>
          </w:p>
          <w:p w:rsidR="00206E9C" w:rsidRDefault="003C1943">
            <w:pPr>
              <w:spacing w:line="0" w:lineRule="atLeast"/>
              <w:jc w:val="left"/>
            </w:pPr>
            <w:r>
              <w:rPr>
                <w:rFonts w:hint="eastAsia"/>
                <w:sz w:val="18"/>
              </w:rPr>
              <w:t>□該当なし</w:t>
            </w:r>
          </w:p>
        </w:tc>
      </w:tr>
      <w:tr w:rsidR="00206E9C">
        <w:trPr>
          <w:cantSplit/>
          <w:trHeight w:val="794"/>
        </w:trPr>
        <w:tc>
          <w:tcPr>
            <w:tcW w:w="376" w:type="dxa"/>
            <w:shd w:val="clear" w:color="auto" w:fill="auto"/>
            <w:vAlign w:val="center"/>
          </w:tcPr>
          <w:p w:rsidR="00206E9C" w:rsidRDefault="00206E9C">
            <w:pPr>
              <w:spacing w:line="0" w:lineRule="atLeast"/>
              <w:jc w:val="center"/>
            </w:pPr>
          </w:p>
        </w:tc>
        <w:tc>
          <w:tcPr>
            <w:tcW w:w="375" w:type="dxa"/>
            <w:shd w:val="clear" w:color="auto" w:fill="auto"/>
            <w:vAlign w:val="center"/>
          </w:tcPr>
          <w:p w:rsidR="00206E9C" w:rsidRDefault="00206E9C">
            <w:pPr>
              <w:spacing w:line="0" w:lineRule="atLeast"/>
              <w:jc w:val="center"/>
            </w:pPr>
          </w:p>
        </w:tc>
        <w:tc>
          <w:tcPr>
            <w:tcW w:w="377" w:type="dxa"/>
            <w:shd w:val="clear" w:color="auto" w:fill="auto"/>
            <w:vAlign w:val="center"/>
          </w:tcPr>
          <w:p w:rsidR="00206E9C" w:rsidRDefault="003C1943">
            <w:pPr>
              <w:spacing w:line="0" w:lineRule="atLeast"/>
              <w:jc w:val="center"/>
            </w:pPr>
            <w:r>
              <w:rPr>
                <w:rFonts w:hint="eastAsia"/>
                <w:sz w:val="18"/>
              </w:rPr>
              <w:t>●</w:t>
            </w:r>
          </w:p>
        </w:tc>
        <w:tc>
          <w:tcPr>
            <w:tcW w:w="376" w:type="dxa"/>
            <w:shd w:val="clear" w:color="auto" w:fill="auto"/>
            <w:vAlign w:val="center"/>
          </w:tcPr>
          <w:p w:rsidR="00206E9C" w:rsidRDefault="00206E9C">
            <w:pPr>
              <w:spacing w:line="0" w:lineRule="atLeast"/>
              <w:jc w:val="center"/>
            </w:pPr>
          </w:p>
        </w:tc>
        <w:tc>
          <w:tcPr>
            <w:tcW w:w="5481" w:type="dxa"/>
            <w:gridSpan w:val="2"/>
            <w:shd w:val="clear" w:color="auto" w:fill="auto"/>
            <w:vAlign w:val="center"/>
          </w:tcPr>
          <w:p w:rsidR="00206E9C" w:rsidRDefault="003C1943">
            <w:pPr>
              <w:spacing w:line="0" w:lineRule="atLeast"/>
            </w:pPr>
            <w:r>
              <w:rPr>
                <w:rFonts w:hint="eastAsia"/>
                <w:sz w:val="18"/>
              </w:rPr>
              <w:t>河川、湖沼など、水辺に面する敷地においては、自然景観の季節の移り変わりを考慮し、木材、石材などの自然素材色と共通する色調を基調とするなど、配慮すること。</w:t>
            </w:r>
          </w:p>
        </w:tc>
        <w:tc>
          <w:tcPr>
            <w:tcW w:w="1609" w:type="dxa"/>
            <w:shd w:val="clear" w:color="auto" w:fill="auto"/>
            <w:vAlign w:val="center"/>
          </w:tcPr>
          <w:p w:rsidR="00206E9C" w:rsidRDefault="003C1943">
            <w:pPr>
              <w:spacing w:line="0" w:lineRule="atLeast"/>
              <w:jc w:val="left"/>
              <w:rPr>
                <w:sz w:val="18"/>
              </w:rPr>
            </w:pPr>
            <w:r>
              <w:rPr>
                <w:rFonts w:hint="eastAsia"/>
                <w:sz w:val="18"/>
              </w:rPr>
              <w:t>□はい　□いいえ</w:t>
            </w:r>
          </w:p>
          <w:p w:rsidR="00206E9C" w:rsidRDefault="003C1943">
            <w:pPr>
              <w:spacing w:line="0" w:lineRule="atLeast"/>
              <w:jc w:val="left"/>
            </w:pPr>
            <w:r>
              <w:rPr>
                <w:rFonts w:hint="eastAsia"/>
                <w:sz w:val="18"/>
              </w:rPr>
              <w:t>□該当なし</w:t>
            </w:r>
          </w:p>
        </w:tc>
      </w:tr>
      <w:tr w:rsidR="00206E9C">
        <w:trPr>
          <w:cantSplit/>
          <w:trHeight w:val="563"/>
        </w:trPr>
        <w:tc>
          <w:tcPr>
            <w:tcW w:w="376" w:type="dxa"/>
            <w:shd w:val="clear" w:color="auto" w:fill="auto"/>
            <w:vAlign w:val="center"/>
          </w:tcPr>
          <w:p w:rsidR="00206E9C" w:rsidRDefault="00206E9C">
            <w:pPr>
              <w:spacing w:line="0" w:lineRule="atLeast"/>
              <w:jc w:val="center"/>
            </w:pPr>
          </w:p>
        </w:tc>
        <w:tc>
          <w:tcPr>
            <w:tcW w:w="375" w:type="dxa"/>
            <w:shd w:val="clear" w:color="auto" w:fill="auto"/>
            <w:vAlign w:val="center"/>
          </w:tcPr>
          <w:p w:rsidR="00206E9C" w:rsidRDefault="00206E9C">
            <w:pPr>
              <w:spacing w:line="0" w:lineRule="atLeast"/>
              <w:jc w:val="center"/>
            </w:pPr>
          </w:p>
        </w:tc>
        <w:tc>
          <w:tcPr>
            <w:tcW w:w="377" w:type="dxa"/>
            <w:shd w:val="clear" w:color="auto" w:fill="auto"/>
            <w:vAlign w:val="center"/>
          </w:tcPr>
          <w:p w:rsidR="00206E9C" w:rsidRDefault="00206E9C">
            <w:pPr>
              <w:spacing w:line="0" w:lineRule="atLeast"/>
              <w:jc w:val="center"/>
            </w:pPr>
          </w:p>
        </w:tc>
        <w:tc>
          <w:tcPr>
            <w:tcW w:w="376" w:type="dxa"/>
            <w:shd w:val="clear" w:color="auto" w:fill="auto"/>
            <w:vAlign w:val="center"/>
          </w:tcPr>
          <w:p w:rsidR="00206E9C" w:rsidRDefault="003C1943">
            <w:pPr>
              <w:spacing w:line="0" w:lineRule="atLeast"/>
              <w:jc w:val="center"/>
            </w:pPr>
            <w:r>
              <w:rPr>
                <w:rFonts w:hint="eastAsia"/>
                <w:sz w:val="18"/>
              </w:rPr>
              <w:t>●</w:t>
            </w:r>
          </w:p>
        </w:tc>
        <w:tc>
          <w:tcPr>
            <w:tcW w:w="5481" w:type="dxa"/>
            <w:gridSpan w:val="2"/>
            <w:shd w:val="clear" w:color="auto" w:fill="auto"/>
            <w:vAlign w:val="center"/>
          </w:tcPr>
          <w:p w:rsidR="00206E9C" w:rsidRDefault="003C1943">
            <w:pPr>
              <w:spacing w:line="0" w:lineRule="atLeast"/>
            </w:pPr>
            <w:r>
              <w:rPr>
                <w:rFonts w:hint="eastAsia"/>
                <w:sz w:val="18"/>
              </w:rPr>
              <w:t>歴史的景観の保全に配慮した配置とすること。</w:t>
            </w:r>
          </w:p>
        </w:tc>
        <w:tc>
          <w:tcPr>
            <w:tcW w:w="1609" w:type="dxa"/>
            <w:shd w:val="clear" w:color="auto" w:fill="auto"/>
            <w:vAlign w:val="center"/>
          </w:tcPr>
          <w:p w:rsidR="00206E9C" w:rsidRDefault="003C1943">
            <w:pPr>
              <w:spacing w:line="0" w:lineRule="atLeast"/>
              <w:jc w:val="left"/>
              <w:rPr>
                <w:sz w:val="18"/>
              </w:rPr>
            </w:pPr>
            <w:r>
              <w:rPr>
                <w:rFonts w:hint="eastAsia"/>
                <w:sz w:val="18"/>
              </w:rPr>
              <w:t>□はい　□いいえ</w:t>
            </w:r>
          </w:p>
          <w:p w:rsidR="00206E9C" w:rsidRDefault="003C1943">
            <w:pPr>
              <w:spacing w:line="0" w:lineRule="atLeast"/>
              <w:jc w:val="left"/>
            </w:pPr>
            <w:r>
              <w:rPr>
                <w:rFonts w:hint="eastAsia"/>
                <w:sz w:val="18"/>
              </w:rPr>
              <w:t>□該当なし</w:t>
            </w:r>
          </w:p>
        </w:tc>
      </w:tr>
      <w:tr w:rsidR="00206E9C">
        <w:trPr>
          <w:cantSplit/>
          <w:trHeight w:val="563"/>
        </w:trPr>
        <w:tc>
          <w:tcPr>
            <w:tcW w:w="376" w:type="dxa"/>
            <w:shd w:val="clear" w:color="auto" w:fill="auto"/>
            <w:vAlign w:val="center"/>
          </w:tcPr>
          <w:p w:rsidR="00206E9C" w:rsidRDefault="00206E9C"/>
        </w:tc>
        <w:tc>
          <w:tcPr>
            <w:tcW w:w="375" w:type="dxa"/>
            <w:shd w:val="clear" w:color="auto" w:fill="auto"/>
            <w:vAlign w:val="center"/>
          </w:tcPr>
          <w:p w:rsidR="00206E9C" w:rsidRDefault="00206E9C"/>
        </w:tc>
        <w:tc>
          <w:tcPr>
            <w:tcW w:w="377" w:type="dxa"/>
            <w:shd w:val="clear" w:color="auto" w:fill="auto"/>
            <w:vAlign w:val="center"/>
          </w:tcPr>
          <w:p w:rsidR="00206E9C" w:rsidRDefault="00206E9C"/>
        </w:tc>
        <w:tc>
          <w:tcPr>
            <w:tcW w:w="376" w:type="dxa"/>
            <w:shd w:val="clear" w:color="auto" w:fill="auto"/>
            <w:vAlign w:val="center"/>
          </w:tcPr>
          <w:p w:rsidR="00206E9C" w:rsidRDefault="003C1943">
            <w:pPr>
              <w:spacing w:line="0" w:lineRule="atLeast"/>
              <w:jc w:val="center"/>
            </w:pPr>
            <w:r>
              <w:rPr>
                <w:rFonts w:hint="eastAsia"/>
                <w:sz w:val="18"/>
              </w:rPr>
              <w:t>●</w:t>
            </w:r>
          </w:p>
        </w:tc>
        <w:tc>
          <w:tcPr>
            <w:tcW w:w="5481" w:type="dxa"/>
            <w:gridSpan w:val="2"/>
            <w:shd w:val="clear" w:color="auto" w:fill="auto"/>
            <w:vAlign w:val="center"/>
          </w:tcPr>
          <w:p w:rsidR="00206E9C" w:rsidRDefault="003C1943">
            <w:pPr>
              <w:spacing w:line="0" w:lineRule="atLeast"/>
            </w:pPr>
            <w:r>
              <w:rPr>
                <w:rFonts w:hint="eastAsia"/>
                <w:sz w:val="18"/>
              </w:rPr>
              <w:t>歴史的景観を阻害しないよう、周辺と調和した高さとすること。</w:t>
            </w:r>
          </w:p>
        </w:tc>
        <w:tc>
          <w:tcPr>
            <w:tcW w:w="1609" w:type="dxa"/>
            <w:shd w:val="clear" w:color="auto" w:fill="auto"/>
            <w:vAlign w:val="center"/>
          </w:tcPr>
          <w:p w:rsidR="00206E9C" w:rsidRDefault="003C1943">
            <w:pPr>
              <w:spacing w:line="0" w:lineRule="atLeast"/>
              <w:jc w:val="left"/>
              <w:rPr>
                <w:sz w:val="18"/>
              </w:rPr>
            </w:pPr>
            <w:r>
              <w:rPr>
                <w:rFonts w:hint="eastAsia"/>
                <w:sz w:val="18"/>
              </w:rPr>
              <w:t>□はい　□いいえ</w:t>
            </w:r>
          </w:p>
          <w:p w:rsidR="00206E9C" w:rsidRDefault="003C1943">
            <w:pPr>
              <w:spacing w:line="0" w:lineRule="atLeast"/>
              <w:jc w:val="left"/>
            </w:pPr>
            <w:r>
              <w:rPr>
                <w:rFonts w:hint="eastAsia"/>
                <w:sz w:val="18"/>
              </w:rPr>
              <w:t>□該当なし</w:t>
            </w:r>
          </w:p>
        </w:tc>
      </w:tr>
      <w:tr w:rsidR="00206E9C">
        <w:trPr>
          <w:cantSplit/>
          <w:trHeight w:val="563"/>
        </w:trPr>
        <w:tc>
          <w:tcPr>
            <w:tcW w:w="376" w:type="dxa"/>
            <w:shd w:val="clear" w:color="auto" w:fill="auto"/>
            <w:vAlign w:val="center"/>
          </w:tcPr>
          <w:p w:rsidR="00206E9C" w:rsidRDefault="00206E9C"/>
        </w:tc>
        <w:tc>
          <w:tcPr>
            <w:tcW w:w="375" w:type="dxa"/>
            <w:shd w:val="clear" w:color="auto" w:fill="auto"/>
            <w:vAlign w:val="center"/>
          </w:tcPr>
          <w:p w:rsidR="00206E9C" w:rsidRDefault="00206E9C"/>
        </w:tc>
        <w:tc>
          <w:tcPr>
            <w:tcW w:w="377" w:type="dxa"/>
            <w:shd w:val="clear" w:color="auto" w:fill="auto"/>
            <w:vAlign w:val="center"/>
          </w:tcPr>
          <w:p w:rsidR="00206E9C" w:rsidRDefault="00206E9C"/>
        </w:tc>
        <w:tc>
          <w:tcPr>
            <w:tcW w:w="376" w:type="dxa"/>
            <w:shd w:val="clear" w:color="auto" w:fill="auto"/>
            <w:vAlign w:val="center"/>
          </w:tcPr>
          <w:p w:rsidR="00206E9C" w:rsidRDefault="003C1943">
            <w:pPr>
              <w:spacing w:line="0" w:lineRule="atLeast"/>
              <w:jc w:val="center"/>
            </w:pPr>
            <w:r>
              <w:rPr>
                <w:rFonts w:hint="eastAsia"/>
                <w:sz w:val="18"/>
              </w:rPr>
              <w:t>●</w:t>
            </w:r>
          </w:p>
        </w:tc>
        <w:tc>
          <w:tcPr>
            <w:tcW w:w="5481" w:type="dxa"/>
            <w:gridSpan w:val="2"/>
            <w:shd w:val="clear" w:color="auto" w:fill="auto"/>
            <w:vAlign w:val="center"/>
          </w:tcPr>
          <w:p w:rsidR="00206E9C" w:rsidRDefault="003C1943">
            <w:pPr>
              <w:spacing w:line="0" w:lineRule="atLeast"/>
            </w:pPr>
            <w:r>
              <w:rPr>
                <w:rFonts w:hint="eastAsia"/>
                <w:sz w:val="18"/>
              </w:rPr>
              <w:t>歴史的景観を阻害しないよう、建物及び工作物の形態、意匠又は色彩に配慮すること。</w:t>
            </w:r>
          </w:p>
        </w:tc>
        <w:tc>
          <w:tcPr>
            <w:tcW w:w="1609" w:type="dxa"/>
            <w:shd w:val="clear" w:color="auto" w:fill="auto"/>
            <w:vAlign w:val="center"/>
          </w:tcPr>
          <w:p w:rsidR="00206E9C" w:rsidRDefault="003C1943">
            <w:pPr>
              <w:spacing w:line="0" w:lineRule="atLeast"/>
              <w:jc w:val="left"/>
              <w:rPr>
                <w:sz w:val="18"/>
              </w:rPr>
            </w:pPr>
            <w:r>
              <w:rPr>
                <w:rFonts w:hint="eastAsia"/>
                <w:sz w:val="18"/>
              </w:rPr>
              <w:t>□はい　□いいえ</w:t>
            </w:r>
          </w:p>
          <w:p w:rsidR="00206E9C" w:rsidRDefault="003C1943">
            <w:pPr>
              <w:spacing w:line="0" w:lineRule="atLeast"/>
              <w:jc w:val="left"/>
            </w:pPr>
            <w:r>
              <w:rPr>
                <w:rFonts w:hint="eastAsia"/>
                <w:sz w:val="18"/>
              </w:rPr>
              <w:t>□該当なし</w:t>
            </w:r>
          </w:p>
        </w:tc>
      </w:tr>
      <w:tr w:rsidR="00206E9C">
        <w:trPr>
          <w:cantSplit/>
          <w:trHeight w:val="3389"/>
        </w:trPr>
        <w:tc>
          <w:tcPr>
            <w:tcW w:w="4815" w:type="dxa"/>
            <w:gridSpan w:val="5"/>
            <w:shd w:val="clear" w:color="auto" w:fill="auto"/>
          </w:tcPr>
          <w:p w:rsidR="00206E9C" w:rsidRDefault="003C1943">
            <w:pPr>
              <w:spacing w:line="0" w:lineRule="atLeast"/>
              <w:jc w:val="left"/>
            </w:pPr>
            <w:r>
              <w:rPr>
                <w:rFonts w:hint="eastAsia"/>
                <w:sz w:val="18"/>
              </w:rPr>
              <w:t>(</w:t>
            </w:r>
            <w:r>
              <w:rPr>
                <w:rFonts w:hint="eastAsia"/>
                <w:sz w:val="18"/>
              </w:rPr>
              <w:t>具体的な配慮事項・配慮できない理由</w:t>
            </w:r>
            <w:r>
              <w:rPr>
                <w:rFonts w:hint="eastAsia"/>
                <w:sz w:val="18"/>
              </w:rPr>
              <w:t>)</w:t>
            </w:r>
          </w:p>
        </w:tc>
        <w:tc>
          <w:tcPr>
            <w:tcW w:w="3779" w:type="dxa"/>
            <w:gridSpan w:val="2"/>
            <w:shd w:val="clear" w:color="auto" w:fill="auto"/>
          </w:tcPr>
          <w:p w:rsidR="00206E9C" w:rsidRDefault="003C1943">
            <w:pPr>
              <w:spacing w:line="0" w:lineRule="atLeast"/>
              <w:jc w:val="left"/>
            </w:pPr>
            <w:r>
              <w:rPr>
                <w:rFonts w:hint="eastAsia"/>
                <w:sz w:val="18"/>
              </w:rPr>
              <w:t xml:space="preserve">※　</w:t>
            </w:r>
            <w:r>
              <w:rPr>
                <w:rFonts w:hint="eastAsia"/>
                <w:sz w:val="18"/>
              </w:rPr>
              <w:t>(</w:t>
            </w:r>
            <w:r>
              <w:rPr>
                <w:rFonts w:hint="eastAsia"/>
                <w:sz w:val="18"/>
              </w:rPr>
              <w:t>指導事項</w:t>
            </w:r>
            <w:r>
              <w:rPr>
                <w:rFonts w:hint="eastAsia"/>
                <w:sz w:val="18"/>
              </w:rPr>
              <w:t>)</w:t>
            </w:r>
          </w:p>
        </w:tc>
      </w:tr>
    </w:tbl>
    <w:p w:rsidR="00206E9C" w:rsidRDefault="00206E9C"/>
    <w:p w:rsidR="00206E9C" w:rsidRDefault="003C1943">
      <w:pPr>
        <w:tabs>
          <w:tab w:val="right" w:pos="9030"/>
        </w:tabs>
        <w:spacing w:line="0" w:lineRule="atLeast"/>
        <w:ind w:left="230" w:hangingChars="100" w:hanging="230"/>
        <w:jc w:val="left"/>
      </w:pPr>
      <w:r>
        <w:br w:type="page"/>
      </w:r>
    </w:p>
    <w:p w:rsidR="00206E9C" w:rsidRDefault="003C1943">
      <w:pPr>
        <w:tabs>
          <w:tab w:val="right" w:pos="9030"/>
        </w:tabs>
        <w:spacing w:line="0" w:lineRule="atLeast"/>
        <w:ind w:leftChars="100" w:left="230"/>
        <w:jc w:val="left"/>
      </w:pPr>
      <w:r>
        <w:rPr>
          <w:rFonts w:hint="eastAsia"/>
          <w:sz w:val="18"/>
        </w:rPr>
        <w:lastRenderedPageBreak/>
        <w:t>(</w:t>
      </w:r>
      <w:r>
        <w:rPr>
          <w:rFonts w:hint="eastAsia"/>
          <w:sz w:val="18"/>
        </w:rPr>
        <w:t>別表</w:t>
      </w:r>
      <w:r>
        <w:rPr>
          <w:rFonts w:hint="eastAsia"/>
          <w:sz w:val="18"/>
        </w:rPr>
        <w:t>)</w:t>
      </w:r>
      <w:r>
        <w:rPr>
          <w:rFonts w:hint="eastAsia"/>
          <w:sz w:val="18"/>
        </w:rPr>
        <w:t xml:space="preserve">　推奨色　　　　　　　　　　　　　　　　　　　　　　　　日本産業規格</w:t>
      </w:r>
      <w:r>
        <w:rPr>
          <w:rFonts w:hint="eastAsia"/>
          <w:sz w:val="18"/>
        </w:rPr>
        <w:t>Z8721</w:t>
      </w:r>
      <w:r>
        <w:rPr>
          <w:rFonts w:hint="eastAsia"/>
          <w:sz w:val="18"/>
        </w:rPr>
        <w:t>マンセル表色系による</w:t>
      </w:r>
    </w:p>
    <w:tbl>
      <w:tblPr>
        <w:tblW w:w="8594"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9"/>
        <w:gridCol w:w="2148"/>
        <w:gridCol w:w="2148"/>
        <w:gridCol w:w="2149"/>
      </w:tblGrid>
      <w:tr w:rsidR="00206E9C">
        <w:trPr>
          <w:trHeight w:val="311"/>
        </w:trPr>
        <w:tc>
          <w:tcPr>
            <w:tcW w:w="2149" w:type="dxa"/>
            <w:shd w:val="clear" w:color="auto" w:fill="auto"/>
            <w:vAlign w:val="center"/>
          </w:tcPr>
          <w:p w:rsidR="00206E9C" w:rsidRDefault="00206E9C">
            <w:pPr>
              <w:spacing w:line="0" w:lineRule="atLeast"/>
              <w:jc w:val="center"/>
              <w:rPr>
                <w:sz w:val="18"/>
              </w:rPr>
            </w:pPr>
          </w:p>
        </w:tc>
        <w:tc>
          <w:tcPr>
            <w:tcW w:w="2148" w:type="dxa"/>
            <w:tcBorders>
              <w:bottom w:val="single" w:sz="12" w:space="0" w:color="000000"/>
            </w:tcBorders>
            <w:shd w:val="clear" w:color="auto" w:fill="auto"/>
            <w:vAlign w:val="center"/>
          </w:tcPr>
          <w:p w:rsidR="00206E9C" w:rsidRDefault="003C1943">
            <w:pPr>
              <w:spacing w:line="0" w:lineRule="atLeast"/>
              <w:jc w:val="center"/>
              <w:rPr>
                <w:sz w:val="18"/>
              </w:rPr>
            </w:pPr>
            <w:r>
              <w:rPr>
                <w:rFonts w:hint="eastAsia"/>
                <w:sz w:val="18"/>
              </w:rPr>
              <w:t>色相</w:t>
            </w:r>
          </w:p>
        </w:tc>
        <w:tc>
          <w:tcPr>
            <w:tcW w:w="2148" w:type="dxa"/>
            <w:tcBorders>
              <w:bottom w:val="single" w:sz="12" w:space="0" w:color="000000"/>
            </w:tcBorders>
            <w:shd w:val="clear" w:color="auto" w:fill="auto"/>
            <w:vAlign w:val="center"/>
          </w:tcPr>
          <w:p w:rsidR="00206E9C" w:rsidRDefault="003C1943">
            <w:pPr>
              <w:spacing w:line="0" w:lineRule="atLeast"/>
              <w:jc w:val="center"/>
              <w:rPr>
                <w:sz w:val="18"/>
              </w:rPr>
            </w:pPr>
            <w:r>
              <w:rPr>
                <w:rFonts w:hint="eastAsia"/>
                <w:sz w:val="18"/>
              </w:rPr>
              <w:t>彩度</w:t>
            </w:r>
          </w:p>
        </w:tc>
        <w:tc>
          <w:tcPr>
            <w:tcW w:w="2149" w:type="dxa"/>
            <w:tcBorders>
              <w:bottom w:val="single" w:sz="12" w:space="0" w:color="000000"/>
            </w:tcBorders>
            <w:shd w:val="clear" w:color="auto" w:fill="auto"/>
            <w:vAlign w:val="center"/>
          </w:tcPr>
          <w:p w:rsidR="00206E9C" w:rsidRDefault="003C1943">
            <w:pPr>
              <w:spacing w:line="0" w:lineRule="atLeast"/>
              <w:jc w:val="center"/>
              <w:rPr>
                <w:sz w:val="18"/>
              </w:rPr>
            </w:pPr>
            <w:r>
              <w:rPr>
                <w:rFonts w:hint="eastAsia"/>
                <w:sz w:val="18"/>
              </w:rPr>
              <w:t>明度</w:t>
            </w:r>
          </w:p>
        </w:tc>
      </w:tr>
      <w:tr w:rsidR="00206E9C">
        <w:trPr>
          <w:trHeight w:val="311"/>
        </w:trPr>
        <w:tc>
          <w:tcPr>
            <w:tcW w:w="2149" w:type="dxa"/>
            <w:vMerge w:val="restart"/>
            <w:tcBorders>
              <w:right w:val="single" w:sz="12" w:space="0" w:color="000000"/>
            </w:tcBorders>
            <w:shd w:val="clear" w:color="auto" w:fill="auto"/>
            <w:vAlign w:val="center"/>
          </w:tcPr>
          <w:p w:rsidR="00206E9C" w:rsidRDefault="003C1943">
            <w:pPr>
              <w:spacing w:line="0" w:lineRule="atLeast"/>
              <w:jc w:val="center"/>
              <w:rPr>
                <w:sz w:val="18"/>
              </w:rPr>
            </w:pPr>
            <w:r>
              <w:rPr>
                <w:rFonts w:hint="eastAsia"/>
                <w:sz w:val="18"/>
              </w:rPr>
              <w:t>壁面</w:t>
            </w:r>
          </w:p>
        </w:tc>
        <w:tc>
          <w:tcPr>
            <w:tcW w:w="2148" w:type="dxa"/>
            <w:tcBorders>
              <w:top w:val="single" w:sz="12" w:space="0" w:color="000000"/>
              <w:left w:val="single" w:sz="12" w:space="0" w:color="000000"/>
            </w:tcBorders>
            <w:shd w:val="clear" w:color="auto" w:fill="auto"/>
            <w:vAlign w:val="center"/>
          </w:tcPr>
          <w:p w:rsidR="00206E9C" w:rsidRDefault="003C1943">
            <w:pPr>
              <w:spacing w:line="0" w:lineRule="atLeast"/>
              <w:jc w:val="center"/>
              <w:rPr>
                <w:sz w:val="18"/>
              </w:rPr>
            </w:pPr>
            <w:r>
              <w:rPr>
                <w:rFonts w:hint="eastAsia"/>
                <w:sz w:val="18"/>
              </w:rPr>
              <w:t>R(</w:t>
            </w:r>
            <w:r>
              <w:rPr>
                <w:rFonts w:hint="eastAsia"/>
                <w:sz w:val="18"/>
              </w:rPr>
              <w:t>赤</w:t>
            </w:r>
            <w:r>
              <w:rPr>
                <w:rFonts w:hint="eastAsia"/>
                <w:sz w:val="18"/>
              </w:rPr>
              <w:t>)</w:t>
            </w:r>
          </w:p>
        </w:tc>
        <w:tc>
          <w:tcPr>
            <w:tcW w:w="2148" w:type="dxa"/>
            <w:tcBorders>
              <w:top w:val="single" w:sz="12" w:space="0" w:color="000000"/>
            </w:tcBorders>
            <w:shd w:val="clear" w:color="auto" w:fill="auto"/>
            <w:vAlign w:val="center"/>
          </w:tcPr>
          <w:p w:rsidR="00206E9C" w:rsidRDefault="003C1943">
            <w:pPr>
              <w:spacing w:line="0" w:lineRule="atLeast"/>
              <w:jc w:val="center"/>
              <w:rPr>
                <w:sz w:val="18"/>
              </w:rPr>
            </w:pPr>
            <w:r>
              <w:rPr>
                <w:rFonts w:hint="eastAsia"/>
                <w:sz w:val="18"/>
              </w:rPr>
              <w:t>5</w:t>
            </w:r>
            <w:r>
              <w:rPr>
                <w:rFonts w:hint="eastAsia"/>
                <w:sz w:val="18"/>
              </w:rPr>
              <w:t>以下</w:t>
            </w:r>
          </w:p>
        </w:tc>
        <w:tc>
          <w:tcPr>
            <w:tcW w:w="2149" w:type="dxa"/>
            <w:tcBorders>
              <w:top w:val="single" w:sz="12" w:space="0" w:color="000000"/>
              <w:right w:val="single" w:sz="12" w:space="0" w:color="000000"/>
            </w:tcBorders>
            <w:shd w:val="clear" w:color="auto" w:fill="auto"/>
            <w:vAlign w:val="center"/>
          </w:tcPr>
          <w:p w:rsidR="00206E9C" w:rsidRDefault="003C1943">
            <w:pPr>
              <w:spacing w:line="0" w:lineRule="atLeast"/>
              <w:jc w:val="center"/>
              <w:rPr>
                <w:sz w:val="18"/>
              </w:rPr>
            </w:pPr>
            <w:r>
              <w:rPr>
                <w:rFonts w:hint="eastAsia"/>
                <w:sz w:val="18"/>
              </w:rPr>
              <w:t>7</w:t>
            </w:r>
            <w:r>
              <w:rPr>
                <w:rFonts w:hint="eastAsia"/>
                <w:sz w:val="18"/>
              </w:rPr>
              <w:t>以下</w:t>
            </w:r>
          </w:p>
        </w:tc>
      </w:tr>
      <w:tr w:rsidR="00206E9C">
        <w:trPr>
          <w:trHeight w:val="311"/>
        </w:trPr>
        <w:tc>
          <w:tcPr>
            <w:tcW w:w="2149" w:type="dxa"/>
            <w:vMerge/>
            <w:tcBorders>
              <w:right w:val="single" w:sz="12" w:space="0" w:color="000000"/>
            </w:tcBorders>
            <w:shd w:val="clear" w:color="auto" w:fill="auto"/>
            <w:vAlign w:val="center"/>
          </w:tcPr>
          <w:p w:rsidR="00206E9C" w:rsidRDefault="00206E9C">
            <w:pPr>
              <w:spacing w:line="0" w:lineRule="atLeast"/>
              <w:jc w:val="center"/>
            </w:pPr>
          </w:p>
        </w:tc>
        <w:tc>
          <w:tcPr>
            <w:tcW w:w="2148" w:type="dxa"/>
            <w:tcBorders>
              <w:left w:val="single" w:sz="12" w:space="0" w:color="000000"/>
            </w:tcBorders>
            <w:shd w:val="clear" w:color="auto" w:fill="auto"/>
            <w:vAlign w:val="center"/>
          </w:tcPr>
          <w:p w:rsidR="00206E9C" w:rsidRDefault="003C1943">
            <w:pPr>
              <w:spacing w:line="0" w:lineRule="atLeast"/>
              <w:jc w:val="center"/>
              <w:rPr>
                <w:sz w:val="18"/>
              </w:rPr>
            </w:pPr>
            <w:r>
              <w:rPr>
                <w:rFonts w:hint="eastAsia"/>
                <w:sz w:val="18"/>
              </w:rPr>
              <w:t>YR(</w:t>
            </w:r>
            <w:r>
              <w:rPr>
                <w:rFonts w:hint="eastAsia"/>
                <w:sz w:val="18"/>
              </w:rPr>
              <w:t>黄赤</w:t>
            </w:r>
            <w:r>
              <w:rPr>
                <w:rFonts w:hint="eastAsia"/>
                <w:sz w:val="18"/>
              </w:rPr>
              <w:t>)</w:t>
            </w:r>
          </w:p>
        </w:tc>
        <w:tc>
          <w:tcPr>
            <w:tcW w:w="2148" w:type="dxa"/>
            <w:shd w:val="clear" w:color="auto" w:fill="auto"/>
            <w:vAlign w:val="center"/>
          </w:tcPr>
          <w:p w:rsidR="00206E9C" w:rsidRDefault="003C1943">
            <w:pPr>
              <w:spacing w:line="0" w:lineRule="atLeast"/>
              <w:jc w:val="center"/>
              <w:rPr>
                <w:sz w:val="18"/>
              </w:rPr>
            </w:pPr>
            <w:r>
              <w:rPr>
                <w:rFonts w:hint="eastAsia"/>
                <w:sz w:val="18"/>
              </w:rPr>
              <w:t>4</w:t>
            </w:r>
            <w:r>
              <w:rPr>
                <w:rFonts w:hint="eastAsia"/>
                <w:sz w:val="18"/>
              </w:rPr>
              <w:t>以下</w:t>
            </w:r>
          </w:p>
        </w:tc>
        <w:tc>
          <w:tcPr>
            <w:tcW w:w="2149" w:type="dxa"/>
            <w:tcBorders>
              <w:right w:val="single" w:sz="12" w:space="0" w:color="000000"/>
            </w:tcBorders>
            <w:shd w:val="clear" w:color="auto" w:fill="auto"/>
            <w:vAlign w:val="center"/>
          </w:tcPr>
          <w:p w:rsidR="00206E9C" w:rsidRDefault="003C1943">
            <w:pPr>
              <w:spacing w:line="0" w:lineRule="atLeast"/>
              <w:jc w:val="center"/>
              <w:rPr>
                <w:sz w:val="18"/>
              </w:rPr>
            </w:pPr>
            <w:r>
              <w:rPr>
                <w:rFonts w:hint="eastAsia"/>
                <w:sz w:val="18"/>
              </w:rPr>
              <w:t>7</w:t>
            </w:r>
            <w:r>
              <w:rPr>
                <w:rFonts w:hint="eastAsia"/>
                <w:sz w:val="18"/>
              </w:rPr>
              <w:t>以下</w:t>
            </w:r>
          </w:p>
        </w:tc>
      </w:tr>
      <w:tr w:rsidR="00206E9C">
        <w:trPr>
          <w:trHeight w:val="311"/>
        </w:trPr>
        <w:tc>
          <w:tcPr>
            <w:tcW w:w="2149" w:type="dxa"/>
            <w:vMerge/>
            <w:tcBorders>
              <w:right w:val="single" w:sz="12" w:space="0" w:color="000000"/>
            </w:tcBorders>
            <w:shd w:val="clear" w:color="auto" w:fill="auto"/>
            <w:vAlign w:val="center"/>
          </w:tcPr>
          <w:p w:rsidR="00206E9C" w:rsidRDefault="00206E9C">
            <w:pPr>
              <w:spacing w:line="0" w:lineRule="atLeast"/>
              <w:jc w:val="center"/>
            </w:pPr>
          </w:p>
        </w:tc>
        <w:tc>
          <w:tcPr>
            <w:tcW w:w="2148" w:type="dxa"/>
            <w:tcBorders>
              <w:left w:val="single" w:sz="12" w:space="0" w:color="000000"/>
              <w:bottom w:val="single" w:sz="12" w:space="0" w:color="000000"/>
            </w:tcBorders>
            <w:shd w:val="clear" w:color="auto" w:fill="auto"/>
            <w:vAlign w:val="center"/>
          </w:tcPr>
          <w:p w:rsidR="00206E9C" w:rsidRDefault="003C1943">
            <w:pPr>
              <w:spacing w:line="0" w:lineRule="atLeast"/>
              <w:jc w:val="center"/>
              <w:rPr>
                <w:sz w:val="18"/>
              </w:rPr>
            </w:pPr>
            <w:r>
              <w:rPr>
                <w:rFonts w:hint="eastAsia"/>
                <w:sz w:val="18"/>
              </w:rPr>
              <w:t>Y(</w:t>
            </w:r>
            <w:r>
              <w:rPr>
                <w:rFonts w:hint="eastAsia"/>
                <w:sz w:val="18"/>
              </w:rPr>
              <w:t>黄</w:t>
            </w:r>
            <w:r>
              <w:rPr>
                <w:rFonts w:hint="eastAsia"/>
                <w:sz w:val="18"/>
              </w:rPr>
              <w:t>)</w:t>
            </w:r>
          </w:p>
        </w:tc>
        <w:tc>
          <w:tcPr>
            <w:tcW w:w="2148" w:type="dxa"/>
            <w:tcBorders>
              <w:bottom w:val="single" w:sz="12" w:space="0" w:color="000000"/>
            </w:tcBorders>
            <w:shd w:val="clear" w:color="auto" w:fill="auto"/>
            <w:vAlign w:val="center"/>
          </w:tcPr>
          <w:p w:rsidR="00206E9C" w:rsidRDefault="003C1943">
            <w:pPr>
              <w:spacing w:line="0" w:lineRule="atLeast"/>
              <w:jc w:val="center"/>
              <w:rPr>
                <w:sz w:val="18"/>
              </w:rPr>
            </w:pPr>
            <w:r>
              <w:rPr>
                <w:rFonts w:hint="eastAsia"/>
                <w:sz w:val="18"/>
              </w:rPr>
              <w:t>3</w:t>
            </w:r>
            <w:r>
              <w:rPr>
                <w:rFonts w:hint="eastAsia"/>
                <w:sz w:val="18"/>
              </w:rPr>
              <w:t>以下</w:t>
            </w:r>
          </w:p>
        </w:tc>
        <w:tc>
          <w:tcPr>
            <w:tcW w:w="2149" w:type="dxa"/>
            <w:tcBorders>
              <w:bottom w:val="single" w:sz="12" w:space="0" w:color="000000"/>
              <w:right w:val="single" w:sz="12" w:space="0" w:color="000000"/>
            </w:tcBorders>
            <w:shd w:val="clear" w:color="auto" w:fill="auto"/>
            <w:vAlign w:val="center"/>
          </w:tcPr>
          <w:p w:rsidR="00206E9C" w:rsidRDefault="003C1943">
            <w:pPr>
              <w:spacing w:line="0" w:lineRule="atLeast"/>
              <w:jc w:val="center"/>
              <w:rPr>
                <w:sz w:val="18"/>
              </w:rPr>
            </w:pPr>
            <w:r>
              <w:rPr>
                <w:rFonts w:hint="eastAsia"/>
                <w:sz w:val="18"/>
              </w:rPr>
              <w:t>8</w:t>
            </w:r>
            <w:r>
              <w:rPr>
                <w:rFonts w:hint="eastAsia"/>
                <w:sz w:val="18"/>
              </w:rPr>
              <w:t>以下</w:t>
            </w:r>
          </w:p>
        </w:tc>
      </w:tr>
      <w:tr w:rsidR="00206E9C">
        <w:trPr>
          <w:trHeight w:val="311"/>
        </w:trPr>
        <w:tc>
          <w:tcPr>
            <w:tcW w:w="2149" w:type="dxa"/>
            <w:vMerge/>
            <w:tcBorders>
              <w:right w:val="single" w:sz="4" w:space="0" w:color="000000"/>
            </w:tcBorders>
            <w:shd w:val="clear" w:color="auto" w:fill="auto"/>
            <w:vAlign w:val="center"/>
          </w:tcPr>
          <w:p w:rsidR="00206E9C" w:rsidRDefault="00206E9C">
            <w:pPr>
              <w:spacing w:line="0" w:lineRule="atLeast"/>
              <w:jc w:val="center"/>
            </w:pPr>
          </w:p>
        </w:tc>
        <w:tc>
          <w:tcPr>
            <w:tcW w:w="2148" w:type="dxa"/>
            <w:tcBorders>
              <w:top w:val="single" w:sz="12" w:space="0" w:color="000000"/>
              <w:left w:val="single" w:sz="4" w:space="0" w:color="000000"/>
            </w:tcBorders>
            <w:shd w:val="clear" w:color="auto" w:fill="auto"/>
            <w:vAlign w:val="center"/>
          </w:tcPr>
          <w:p w:rsidR="00206E9C" w:rsidRDefault="003C1943">
            <w:pPr>
              <w:spacing w:line="0" w:lineRule="atLeast"/>
              <w:jc w:val="center"/>
              <w:rPr>
                <w:sz w:val="18"/>
              </w:rPr>
            </w:pPr>
            <w:r>
              <w:rPr>
                <w:rFonts w:hint="eastAsia"/>
                <w:sz w:val="18"/>
              </w:rPr>
              <w:t>GY(</w:t>
            </w:r>
            <w:r>
              <w:rPr>
                <w:rFonts w:hint="eastAsia"/>
                <w:sz w:val="18"/>
              </w:rPr>
              <w:t>黄緑</w:t>
            </w:r>
            <w:r>
              <w:rPr>
                <w:rFonts w:hint="eastAsia"/>
                <w:sz w:val="18"/>
              </w:rPr>
              <w:t>)</w:t>
            </w:r>
          </w:p>
        </w:tc>
        <w:tc>
          <w:tcPr>
            <w:tcW w:w="2148" w:type="dxa"/>
            <w:tcBorders>
              <w:top w:val="single" w:sz="12" w:space="0" w:color="000000"/>
            </w:tcBorders>
            <w:shd w:val="clear" w:color="auto" w:fill="auto"/>
            <w:vAlign w:val="center"/>
          </w:tcPr>
          <w:p w:rsidR="00206E9C" w:rsidRDefault="003C1943">
            <w:pPr>
              <w:spacing w:line="0" w:lineRule="atLeast"/>
              <w:jc w:val="center"/>
              <w:rPr>
                <w:sz w:val="18"/>
              </w:rPr>
            </w:pPr>
            <w:r>
              <w:rPr>
                <w:rFonts w:hint="eastAsia"/>
                <w:sz w:val="18"/>
              </w:rPr>
              <w:t>2</w:t>
            </w:r>
            <w:r>
              <w:rPr>
                <w:rFonts w:hint="eastAsia"/>
                <w:sz w:val="18"/>
              </w:rPr>
              <w:t>以下</w:t>
            </w:r>
          </w:p>
        </w:tc>
        <w:tc>
          <w:tcPr>
            <w:tcW w:w="2149" w:type="dxa"/>
            <w:tcBorders>
              <w:top w:val="single" w:sz="12" w:space="0" w:color="000000"/>
            </w:tcBorders>
            <w:shd w:val="clear" w:color="auto" w:fill="auto"/>
            <w:vAlign w:val="center"/>
          </w:tcPr>
          <w:p w:rsidR="00206E9C" w:rsidRDefault="003C1943">
            <w:pPr>
              <w:spacing w:line="0" w:lineRule="atLeast"/>
              <w:jc w:val="center"/>
              <w:rPr>
                <w:sz w:val="18"/>
              </w:rPr>
            </w:pPr>
            <w:r>
              <w:rPr>
                <w:rFonts w:hint="eastAsia"/>
                <w:sz w:val="18"/>
              </w:rPr>
              <w:t>8</w:t>
            </w:r>
            <w:r>
              <w:rPr>
                <w:rFonts w:hint="eastAsia"/>
                <w:sz w:val="18"/>
              </w:rPr>
              <w:t>以下</w:t>
            </w:r>
          </w:p>
        </w:tc>
      </w:tr>
      <w:tr w:rsidR="00206E9C">
        <w:trPr>
          <w:trHeight w:val="311"/>
        </w:trPr>
        <w:tc>
          <w:tcPr>
            <w:tcW w:w="2149" w:type="dxa"/>
            <w:vMerge/>
            <w:tcBorders>
              <w:right w:val="single" w:sz="4" w:space="0" w:color="000000"/>
            </w:tcBorders>
            <w:shd w:val="clear" w:color="auto" w:fill="auto"/>
            <w:vAlign w:val="center"/>
          </w:tcPr>
          <w:p w:rsidR="00206E9C" w:rsidRDefault="00206E9C">
            <w:pPr>
              <w:spacing w:line="0" w:lineRule="atLeast"/>
              <w:jc w:val="center"/>
            </w:pPr>
          </w:p>
        </w:tc>
        <w:tc>
          <w:tcPr>
            <w:tcW w:w="2148" w:type="dxa"/>
            <w:tcBorders>
              <w:left w:val="single" w:sz="4" w:space="0" w:color="000000"/>
            </w:tcBorders>
            <w:shd w:val="clear" w:color="auto" w:fill="auto"/>
            <w:vAlign w:val="center"/>
          </w:tcPr>
          <w:p w:rsidR="00206E9C" w:rsidRDefault="003C1943">
            <w:pPr>
              <w:spacing w:line="0" w:lineRule="atLeast"/>
              <w:jc w:val="center"/>
              <w:rPr>
                <w:sz w:val="18"/>
              </w:rPr>
            </w:pPr>
            <w:r>
              <w:rPr>
                <w:rFonts w:hint="eastAsia"/>
                <w:sz w:val="18"/>
              </w:rPr>
              <w:t>G(</w:t>
            </w:r>
            <w:r>
              <w:rPr>
                <w:rFonts w:hint="eastAsia"/>
                <w:sz w:val="18"/>
              </w:rPr>
              <w:t>緑</w:t>
            </w:r>
            <w:r>
              <w:rPr>
                <w:rFonts w:hint="eastAsia"/>
                <w:sz w:val="18"/>
              </w:rPr>
              <w:t>)</w:t>
            </w:r>
          </w:p>
        </w:tc>
        <w:tc>
          <w:tcPr>
            <w:tcW w:w="2148" w:type="dxa"/>
            <w:shd w:val="clear" w:color="auto" w:fill="auto"/>
            <w:vAlign w:val="center"/>
          </w:tcPr>
          <w:p w:rsidR="00206E9C" w:rsidRDefault="003C1943">
            <w:pPr>
              <w:spacing w:line="0" w:lineRule="atLeast"/>
              <w:jc w:val="center"/>
              <w:rPr>
                <w:sz w:val="18"/>
              </w:rPr>
            </w:pPr>
            <w:r>
              <w:rPr>
                <w:rFonts w:hint="eastAsia"/>
                <w:sz w:val="18"/>
              </w:rPr>
              <w:t>3</w:t>
            </w:r>
            <w:r>
              <w:rPr>
                <w:rFonts w:hint="eastAsia"/>
                <w:sz w:val="18"/>
              </w:rPr>
              <w:t>以下</w:t>
            </w:r>
          </w:p>
        </w:tc>
        <w:tc>
          <w:tcPr>
            <w:tcW w:w="2149" w:type="dxa"/>
            <w:shd w:val="clear" w:color="auto" w:fill="auto"/>
            <w:vAlign w:val="center"/>
          </w:tcPr>
          <w:p w:rsidR="00206E9C" w:rsidRDefault="003C1943">
            <w:pPr>
              <w:spacing w:line="0" w:lineRule="atLeast"/>
              <w:jc w:val="center"/>
              <w:rPr>
                <w:sz w:val="18"/>
              </w:rPr>
            </w:pPr>
            <w:r>
              <w:rPr>
                <w:rFonts w:hint="eastAsia"/>
                <w:sz w:val="18"/>
              </w:rPr>
              <w:t>8</w:t>
            </w:r>
            <w:r>
              <w:rPr>
                <w:rFonts w:hint="eastAsia"/>
                <w:sz w:val="18"/>
              </w:rPr>
              <w:t>以下</w:t>
            </w:r>
          </w:p>
        </w:tc>
      </w:tr>
      <w:tr w:rsidR="00206E9C">
        <w:trPr>
          <w:trHeight w:val="311"/>
        </w:trPr>
        <w:tc>
          <w:tcPr>
            <w:tcW w:w="2149" w:type="dxa"/>
            <w:vMerge/>
            <w:tcBorders>
              <w:right w:val="single" w:sz="4" w:space="0" w:color="000000"/>
            </w:tcBorders>
            <w:shd w:val="clear" w:color="auto" w:fill="auto"/>
            <w:vAlign w:val="center"/>
          </w:tcPr>
          <w:p w:rsidR="00206E9C" w:rsidRDefault="00206E9C">
            <w:pPr>
              <w:spacing w:line="0" w:lineRule="atLeast"/>
              <w:jc w:val="center"/>
            </w:pPr>
          </w:p>
        </w:tc>
        <w:tc>
          <w:tcPr>
            <w:tcW w:w="2148" w:type="dxa"/>
            <w:tcBorders>
              <w:left w:val="single" w:sz="4" w:space="0" w:color="000000"/>
            </w:tcBorders>
            <w:shd w:val="clear" w:color="auto" w:fill="auto"/>
            <w:vAlign w:val="center"/>
          </w:tcPr>
          <w:p w:rsidR="00206E9C" w:rsidRDefault="003C1943">
            <w:pPr>
              <w:spacing w:line="0" w:lineRule="atLeast"/>
              <w:jc w:val="center"/>
              <w:rPr>
                <w:sz w:val="18"/>
              </w:rPr>
            </w:pPr>
            <w:r>
              <w:rPr>
                <w:rFonts w:hint="eastAsia"/>
                <w:sz w:val="18"/>
              </w:rPr>
              <w:t>BG(</w:t>
            </w:r>
            <w:r>
              <w:rPr>
                <w:rFonts w:hint="eastAsia"/>
                <w:sz w:val="18"/>
              </w:rPr>
              <w:t>青緑</w:t>
            </w:r>
            <w:r>
              <w:rPr>
                <w:rFonts w:hint="eastAsia"/>
                <w:sz w:val="18"/>
              </w:rPr>
              <w:t>)</w:t>
            </w:r>
          </w:p>
        </w:tc>
        <w:tc>
          <w:tcPr>
            <w:tcW w:w="2148" w:type="dxa"/>
            <w:shd w:val="clear" w:color="auto" w:fill="auto"/>
            <w:vAlign w:val="center"/>
          </w:tcPr>
          <w:p w:rsidR="00206E9C" w:rsidRDefault="003C1943">
            <w:pPr>
              <w:spacing w:line="0" w:lineRule="atLeast"/>
              <w:jc w:val="center"/>
              <w:rPr>
                <w:sz w:val="18"/>
              </w:rPr>
            </w:pPr>
            <w:r>
              <w:rPr>
                <w:rFonts w:hint="eastAsia"/>
                <w:sz w:val="18"/>
              </w:rPr>
              <w:t>3</w:t>
            </w:r>
            <w:r>
              <w:rPr>
                <w:rFonts w:hint="eastAsia"/>
                <w:sz w:val="18"/>
              </w:rPr>
              <w:t>以下</w:t>
            </w:r>
          </w:p>
        </w:tc>
        <w:tc>
          <w:tcPr>
            <w:tcW w:w="2149" w:type="dxa"/>
            <w:shd w:val="clear" w:color="auto" w:fill="auto"/>
            <w:vAlign w:val="center"/>
          </w:tcPr>
          <w:p w:rsidR="00206E9C" w:rsidRDefault="003C1943">
            <w:pPr>
              <w:spacing w:line="0" w:lineRule="atLeast"/>
              <w:jc w:val="center"/>
              <w:rPr>
                <w:sz w:val="18"/>
              </w:rPr>
            </w:pPr>
            <w:r>
              <w:rPr>
                <w:rFonts w:hint="eastAsia"/>
                <w:sz w:val="18"/>
              </w:rPr>
              <w:t>9</w:t>
            </w:r>
            <w:r>
              <w:rPr>
                <w:rFonts w:hint="eastAsia"/>
                <w:sz w:val="18"/>
              </w:rPr>
              <w:t>以下</w:t>
            </w:r>
          </w:p>
        </w:tc>
      </w:tr>
      <w:tr w:rsidR="00206E9C">
        <w:trPr>
          <w:trHeight w:val="311"/>
        </w:trPr>
        <w:tc>
          <w:tcPr>
            <w:tcW w:w="2149" w:type="dxa"/>
            <w:vMerge/>
            <w:tcBorders>
              <w:right w:val="single" w:sz="4" w:space="0" w:color="000000"/>
            </w:tcBorders>
            <w:shd w:val="clear" w:color="auto" w:fill="auto"/>
            <w:vAlign w:val="center"/>
          </w:tcPr>
          <w:p w:rsidR="00206E9C" w:rsidRDefault="00206E9C">
            <w:pPr>
              <w:spacing w:line="0" w:lineRule="atLeast"/>
              <w:jc w:val="center"/>
            </w:pPr>
          </w:p>
        </w:tc>
        <w:tc>
          <w:tcPr>
            <w:tcW w:w="2148" w:type="dxa"/>
            <w:tcBorders>
              <w:left w:val="single" w:sz="4" w:space="0" w:color="000000"/>
            </w:tcBorders>
            <w:shd w:val="clear" w:color="auto" w:fill="auto"/>
            <w:vAlign w:val="center"/>
          </w:tcPr>
          <w:p w:rsidR="00206E9C" w:rsidRDefault="003C1943">
            <w:pPr>
              <w:spacing w:line="0" w:lineRule="atLeast"/>
              <w:jc w:val="center"/>
              <w:rPr>
                <w:sz w:val="18"/>
              </w:rPr>
            </w:pPr>
            <w:r>
              <w:rPr>
                <w:rFonts w:hint="eastAsia"/>
                <w:sz w:val="18"/>
              </w:rPr>
              <w:t>B(</w:t>
            </w:r>
            <w:r>
              <w:rPr>
                <w:rFonts w:hint="eastAsia"/>
                <w:sz w:val="18"/>
              </w:rPr>
              <w:t>青</w:t>
            </w:r>
            <w:r>
              <w:rPr>
                <w:rFonts w:hint="eastAsia"/>
                <w:sz w:val="18"/>
              </w:rPr>
              <w:t>)</w:t>
            </w:r>
          </w:p>
        </w:tc>
        <w:tc>
          <w:tcPr>
            <w:tcW w:w="2148" w:type="dxa"/>
            <w:shd w:val="clear" w:color="auto" w:fill="auto"/>
            <w:vAlign w:val="center"/>
          </w:tcPr>
          <w:p w:rsidR="00206E9C" w:rsidRDefault="003C1943">
            <w:pPr>
              <w:spacing w:line="0" w:lineRule="atLeast"/>
              <w:jc w:val="center"/>
              <w:rPr>
                <w:sz w:val="18"/>
              </w:rPr>
            </w:pPr>
            <w:r>
              <w:rPr>
                <w:rFonts w:hint="eastAsia"/>
                <w:sz w:val="18"/>
              </w:rPr>
              <w:t>2</w:t>
            </w:r>
            <w:r>
              <w:rPr>
                <w:rFonts w:hint="eastAsia"/>
                <w:sz w:val="18"/>
              </w:rPr>
              <w:t>以下</w:t>
            </w:r>
          </w:p>
        </w:tc>
        <w:tc>
          <w:tcPr>
            <w:tcW w:w="2149" w:type="dxa"/>
            <w:shd w:val="clear" w:color="auto" w:fill="auto"/>
            <w:vAlign w:val="center"/>
          </w:tcPr>
          <w:p w:rsidR="00206E9C" w:rsidRDefault="003C1943">
            <w:pPr>
              <w:spacing w:line="0" w:lineRule="atLeast"/>
              <w:jc w:val="center"/>
              <w:rPr>
                <w:sz w:val="18"/>
              </w:rPr>
            </w:pPr>
            <w:r>
              <w:rPr>
                <w:rFonts w:hint="eastAsia"/>
                <w:sz w:val="18"/>
              </w:rPr>
              <w:t>8</w:t>
            </w:r>
            <w:r>
              <w:rPr>
                <w:rFonts w:hint="eastAsia"/>
                <w:sz w:val="18"/>
              </w:rPr>
              <w:t>以下</w:t>
            </w:r>
          </w:p>
        </w:tc>
      </w:tr>
      <w:tr w:rsidR="00206E9C">
        <w:trPr>
          <w:trHeight w:val="311"/>
        </w:trPr>
        <w:tc>
          <w:tcPr>
            <w:tcW w:w="2149" w:type="dxa"/>
            <w:vMerge/>
            <w:tcBorders>
              <w:right w:val="single" w:sz="4" w:space="0" w:color="000000"/>
            </w:tcBorders>
            <w:shd w:val="clear" w:color="auto" w:fill="auto"/>
            <w:vAlign w:val="center"/>
          </w:tcPr>
          <w:p w:rsidR="00206E9C" w:rsidRDefault="00206E9C">
            <w:pPr>
              <w:spacing w:line="0" w:lineRule="atLeast"/>
              <w:jc w:val="center"/>
            </w:pPr>
          </w:p>
        </w:tc>
        <w:tc>
          <w:tcPr>
            <w:tcW w:w="2148" w:type="dxa"/>
            <w:tcBorders>
              <w:left w:val="single" w:sz="4" w:space="0" w:color="000000"/>
            </w:tcBorders>
            <w:shd w:val="clear" w:color="auto" w:fill="auto"/>
            <w:vAlign w:val="center"/>
          </w:tcPr>
          <w:p w:rsidR="00206E9C" w:rsidRDefault="003C1943">
            <w:pPr>
              <w:spacing w:line="0" w:lineRule="atLeast"/>
              <w:jc w:val="center"/>
              <w:rPr>
                <w:sz w:val="18"/>
              </w:rPr>
            </w:pPr>
            <w:r>
              <w:rPr>
                <w:rFonts w:hint="eastAsia"/>
                <w:sz w:val="18"/>
              </w:rPr>
              <w:t>PB(</w:t>
            </w:r>
            <w:r>
              <w:rPr>
                <w:rFonts w:hint="eastAsia"/>
                <w:sz w:val="18"/>
              </w:rPr>
              <w:t>青紫</w:t>
            </w:r>
            <w:r>
              <w:rPr>
                <w:rFonts w:hint="eastAsia"/>
                <w:sz w:val="18"/>
              </w:rPr>
              <w:t>)</w:t>
            </w:r>
          </w:p>
        </w:tc>
        <w:tc>
          <w:tcPr>
            <w:tcW w:w="2148" w:type="dxa"/>
            <w:shd w:val="clear" w:color="auto" w:fill="auto"/>
            <w:vAlign w:val="center"/>
          </w:tcPr>
          <w:p w:rsidR="00206E9C" w:rsidRDefault="003C1943">
            <w:pPr>
              <w:spacing w:line="0" w:lineRule="atLeast"/>
              <w:jc w:val="center"/>
              <w:rPr>
                <w:sz w:val="18"/>
              </w:rPr>
            </w:pPr>
            <w:r>
              <w:rPr>
                <w:rFonts w:hint="eastAsia"/>
                <w:sz w:val="18"/>
              </w:rPr>
              <w:t>3</w:t>
            </w:r>
            <w:r>
              <w:rPr>
                <w:rFonts w:hint="eastAsia"/>
                <w:sz w:val="18"/>
              </w:rPr>
              <w:t>以下</w:t>
            </w:r>
          </w:p>
        </w:tc>
        <w:tc>
          <w:tcPr>
            <w:tcW w:w="2149" w:type="dxa"/>
            <w:shd w:val="clear" w:color="auto" w:fill="auto"/>
            <w:vAlign w:val="center"/>
          </w:tcPr>
          <w:p w:rsidR="00206E9C" w:rsidRDefault="003C1943">
            <w:pPr>
              <w:spacing w:line="0" w:lineRule="atLeast"/>
              <w:jc w:val="center"/>
              <w:rPr>
                <w:sz w:val="18"/>
              </w:rPr>
            </w:pPr>
            <w:r>
              <w:rPr>
                <w:rFonts w:hint="eastAsia"/>
                <w:sz w:val="18"/>
              </w:rPr>
              <w:t>7</w:t>
            </w:r>
            <w:r>
              <w:rPr>
                <w:rFonts w:hint="eastAsia"/>
                <w:sz w:val="18"/>
              </w:rPr>
              <w:t>以下</w:t>
            </w:r>
          </w:p>
        </w:tc>
      </w:tr>
      <w:tr w:rsidR="00206E9C">
        <w:trPr>
          <w:trHeight w:val="311"/>
        </w:trPr>
        <w:tc>
          <w:tcPr>
            <w:tcW w:w="2149" w:type="dxa"/>
            <w:vMerge/>
            <w:tcBorders>
              <w:right w:val="single" w:sz="4" w:space="0" w:color="000000"/>
            </w:tcBorders>
            <w:shd w:val="clear" w:color="auto" w:fill="auto"/>
            <w:vAlign w:val="center"/>
          </w:tcPr>
          <w:p w:rsidR="00206E9C" w:rsidRDefault="00206E9C">
            <w:pPr>
              <w:spacing w:line="0" w:lineRule="atLeast"/>
              <w:jc w:val="center"/>
            </w:pPr>
          </w:p>
        </w:tc>
        <w:tc>
          <w:tcPr>
            <w:tcW w:w="2148" w:type="dxa"/>
            <w:tcBorders>
              <w:left w:val="single" w:sz="4" w:space="0" w:color="000000"/>
            </w:tcBorders>
            <w:shd w:val="clear" w:color="auto" w:fill="auto"/>
            <w:vAlign w:val="center"/>
          </w:tcPr>
          <w:p w:rsidR="00206E9C" w:rsidRDefault="003C1943">
            <w:pPr>
              <w:spacing w:line="0" w:lineRule="atLeast"/>
              <w:jc w:val="center"/>
              <w:rPr>
                <w:sz w:val="18"/>
              </w:rPr>
            </w:pPr>
            <w:r>
              <w:rPr>
                <w:rFonts w:hint="eastAsia"/>
                <w:sz w:val="18"/>
              </w:rPr>
              <w:t>P(</w:t>
            </w:r>
            <w:r>
              <w:rPr>
                <w:rFonts w:hint="eastAsia"/>
                <w:sz w:val="18"/>
              </w:rPr>
              <w:t>紫</w:t>
            </w:r>
            <w:r>
              <w:rPr>
                <w:rFonts w:hint="eastAsia"/>
                <w:sz w:val="18"/>
              </w:rPr>
              <w:t>)</w:t>
            </w:r>
          </w:p>
        </w:tc>
        <w:tc>
          <w:tcPr>
            <w:tcW w:w="2148" w:type="dxa"/>
            <w:shd w:val="clear" w:color="auto" w:fill="auto"/>
            <w:vAlign w:val="center"/>
          </w:tcPr>
          <w:p w:rsidR="00206E9C" w:rsidRDefault="003C1943">
            <w:pPr>
              <w:spacing w:line="0" w:lineRule="atLeast"/>
              <w:jc w:val="center"/>
              <w:rPr>
                <w:sz w:val="18"/>
              </w:rPr>
            </w:pPr>
            <w:r>
              <w:rPr>
                <w:rFonts w:hint="eastAsia"/>
                <w:sz w:val="18"/>
              </w:rPr>
              <w:t>2</w:t>
            </w:r>
            <w:r>
              <w:rPr>
                <w:rFonts w:hint="eastAsia"/>
                <w:sz w:val="18"/>
              </w:rPr>
              <w:t>以下</w:t>
            </w:r>
          </w:p>
        </w:tc>
        <w:tc>
          <w:tcPr>
            <w:tcW w:w="2149" w:type="dxa"/>
            <w:shd w:val="clear" w:color="auto" w:fill="auto"/>
            <w:vAlign w:val="center"/>
          </w:tcPr>
          <w:p w:rsidR="00206E9C" w:rsidRDefault="003C1943">
            <w:pPr>
              <w:spacing w:line="0" w:lineRule="atLeast"/>
              <w:jc w:val="center"/>
              <w:rPr>
                <w:sz w:val="18"/>
              </w:rPr>
            </w:pPr>
            <w:r>
              <w:rPr>
                <w:rFonts w:hint="eastAsia"/>
                <w:sz w:val="18"/>
              </w:rPr>
              <w:t>8</w:t>
            </w:r>
            <w:r>
              <w:rPr>
                <w:rFonts w:hint="eastAsia"/>
                <w:sz w:val="18"/>
              </w:rPr>
              <w:t>以下</w:t>
            </w:r>
          </w:p>
        </w:tc>
      </w:tr>
      <w:tr w:rsidR="00206E9C">
        <w:trPr>
          <w:trHeight w:val="311"/>
        </w:trPr>
        <w:tc>
          <w:tcPr>
            <w:tcW w:w="2149" w:type="dxa"/>
            <w:vMerge/>
            <w:tcBorders>
              <w:right w:val="single" w:sz="4" w:space="0" w:color="000000"/>
            </w:tcBorders>
            <w:shd w:val="clear" w:color="auto" w:fill="auto"/>
            <w:vAlign w:val="center"/>
          </w:tcPr>
          <w:p w:rsidR="00206E9C" w:rsidRDefault="00206E9C">
            <w:pPr>
              <w:spacing w:line="0" w:lineRule="atLeast"/>
              <w:jc w:val="center"/>
            </w:pPr>
          </w:p>
        </w:tc>
        <w:tc>
          <w:tcPr>
            <w:tcW w:w="2148" w:type="dxa"/>
            <w:tcBorders>
              <w:left w:val="single" w:sz="4" w:space="0" w:color="000000"/>
              <w:bottom w:val="single" w:sz="4" w:space="0" w:color="000000"/>
            </w:tcBorders>
            <w:shd w:val="clear" w:color="auto" w:fill="auto"/>
            <w:vAlign w:val="center"/>
          </w:tcPr>
          <w:p w:rsidR="00206E9C" w:rsidRDefault="003C1943">
            <w:pPr>
              <w:spacing w:line="0" w:lineRule="atLeast"/>
              <w:jc w:val="center"/>
              <w:rPr>
                <w:sz w:val="18"/>
              </w:rPr>
            </w:pPr>
            <w:r>
              <w:rPr>
                <w:rFonts w:hint="eastAsia"/>
                <w:sz w:val="18"/>
              </w:rPr>
              <w:t>RP(</w:t>
            </w:r>
            <w:r>
              <w:rPr>
                <w:rFonts w:hint="eastAsia"/>
                <w:sz w:val="18"/>
              </w:rPr>
              <w:t>赤紫</w:t>
            </w:r>
            <w:r>
              <w:rPr>
                <w:rFonts w:hint="eastAsia"/>
                <w:sz w:val="18"/>
              </w:rPr>
              <w:t>)</w:t>
            </w:r>
          </w:p>
        </w:tc>
        <w:tc>
          <w:tcPr>
            <w:tcW w:w="2148" w:type="dxa"/>
            <w:tcBorders>
              <w:bottom w:val="single" w:sz="4" w:space="0" w:color="000000"/>
            </w:tcBorders>
            <w:shd w:val="clear" w:color="auto" w:fill="auto"/>
            <w:vAlign w:val="center"/>
          </w:tcPr>
          <w:p w:rsidR="00206E9C" w:rsidRDefault="003C1943">
            <w:pPr>
              <w:spacing w:line="0" w:lineRule="atLeast"/>
              <w:jc w:val="center"/>
              <w:rPr>
                <w:sz w:val="18"/>
              </w:rPr>
            </w:pPr>
            <w:r>
              <w:rPr>
                <w:rFonts w:hint="eastAsia"/>
                <w:sz w:val="18"/>
              </w:rPr>
              <w:t>4</w:t>
            </w:r>
            <w:r>
              <w:rPr>
                <w:rFonts w:hint="eastAsia"/>
                <w:sz w:val="18"/>
              </w:rPr>
              <w:t>以下</w:t>
            </w:r>
          </w:p>
        </w:tc>
        <w:tc>
          <w:tcPr>
            <w:tcW w:w="2149" w:type="dxa"/>
            <w:tcBorders>
              <w:bottom w:val="single" w:sz="4" w:space="0" w:color="000000"/>
            </w:tcBorders>
            <w:shd w:val="clear" w:color="auto" w:fill="auto"/>
            <w:vAlign w:val="center"/>
          </w:tcPr>
          <w:p w:rsidR="00206E9C" w:rsidRDefault="003C1943">
            <w:pPr>
              <w:spacing w:line="0" w:lineRule="atLeast"/>
              <w:jc w:val="center"/>
              <w:rPr>
                <w:sz w:val="18"/>
              </w:rPr>
            </w:pPr>
            <w:r>
              <w:rPr>
                <w:rFonts w:hint="eastAsia"/>
                <w:sz w:val="18"/>
              </w:rPr>
              <w:t>8</w:t>
            </w:r>
            <w:r>
              <w:rPr>
                <w:rFonts w:hint="eastAsia"/>
                <w:sz w:val="18"/>
              </w:rPr>
              <w:t>以下</w:t>
            </w:r>
          </w:p>
        </w:tc>
      </w:tr>
      <w:tr w:rsidR="00206E9C">
        <w:trPr>
          <w:trHeight w:val="311"/>
        </w:trPr>
        <w:tc>
          <w:tcPr>
            <w:tcW w:w="2149" w:type="dxa"/>
            <w:vMerge/>
            <w:tcBorders>
              <w:right w:val="single" w:sz="4" w:space="0" w:color="000000"/>
            </w:tcBorders>
            <w:shd w:val="clear" w:color="auto" w:fill="auto"/>
            <w:vAlign w:val="center"/>
          </w:tcPr>
          <w:p w:rsidR="00206E9C" w:rsidRDefault="00206E9C">
            <w:pPr>
              <w:spacing w:line="0" w:lineRule="atLeast"/>
              <w:jc w:val="center"/>
            </w:pPr>
          </w:p>
        </w:tc>
        <w:tc>
          <w:tcPr>
            <w:tcW w:w="2148" w:type="dxa"/>
            <w:tcBorders>
              <w:left w:val="single" w:sz="4" w:space="0" w:color="000000"/>
              <w:bottom w:val="single" w:sz="12" w:space="0" w:color="000000"/>
            </w:tcBorders>
            <w:shd w:val="clear" w:color="auto" w:fill="auto"/>
            <w:vAlign w:val="center"/>
          </w:tcPr>
          <w:p w:rsidR="00206E9C" w:rsidRDefault="003C1943">
            <w:pPr>
              <w:spacing w:line="0" w:lineRule="atLeast"/>
              <w:jc w:val="center"/>
              <w:rPr>
                <w:sz w:val="18"/>
              </w:rPr>
            </w:pPr>
            <w:r>
              <w:rPr>
                <w:rFonts w:hint="eastAsia"/>
                <w:sz w:val="18"/>
              </w:rPr>
              <w:t>N(</w:t>
            </w:r>
            <w:r>
              <w:rPr>
                <w:rFonts w:hint="eastAsia"/>
                <w:sz w:val="18"/>
              </w:rPr>
              <w:t>無彩色</w:t>
            </w:r>
            <w:r>
              <w:rPr>
                <w:rFonts w:hint="eastAsia"/>
                <w:sz w:val="18"/>
              </w:rPr>
              <w:t>)</w:t>
            </w:r>
          </w:p>
        </w:tc>
        <w:tc>
          <w:tcPr>
            <w:tcW w:w="2148" w:type="dxa"/>
            <w:tcBorders>
              <w:bottom w:val="single" w:sz="12" w:space="0" w:color="000000"/>
            </w:tcBorders>
            <w:shd w:val="clear" w:color="auto" w:fill="auto"/>
            <w:vAlign w:val="center"/>
          </w:tcPr>
          <w:p w:rsidR="00206E9C" w:rsidRDefault="003C1943">
            <w:pPr>
              <w:spacing w:line="0" w:lineRule="atLeast"/>
              <w:jc w:val="center"/>
              <w:rPr>
                <w:sz w:val="18"/>
              </w:rPr>
            </w:pPr>
            <w:r>
              <w:rPr>
                <w:rFonts w:hint="eastAsia"/>
                <w:sz w:val="18"/>
              </w:rPr>
              <w:t>－</w:t>
            </w:r>
          </w:p>
        </w:tc>
        <w:tc>
          <w:tcPr>
            <w:tcW w:w="2149" w:type="dxa"/>
            <w:tcBorders>
              <w:bottom w:val="single" w:sz="12" w:space="0" w:color="000000"/>
            </w:tcBorders>
            <w:shd w:val="clear" w:color="auto" w:fill="auto"/>
            <w:vAlign w:val="center"/>
          </w:tcPr>
          <w:p w:rsidR="00206E9C" w:rsidRDefault="003C1943">
            <w:pPr>
              <w:spacing w:line="0" w:lineRule="atLeast"/>
              <w:jc w:val="center"/>
              <w:rPr>
                <w:sz w:val="18"/>
              </w:rPr>
            </w:pPr>
            <w:r>
              <w:rPr>
                <w:rFonts w:hint="eastAsia"/>
                <w:sz w:val="18"/>
              </w:rPr>
              <w:t>全範囲</w:t>
            </w:r>
          </w:p>
        </w:tc>
      </w:tr>
      <w:tr w:rsidR="00206E9C">
        <w:trPr>
          <w:trHeight w:val="311"/>
        </w:trPr>
        <w:tc>
          <w:tcPr>
            <w:tcW w:w="2149" w:type="dxa"/>
            <w:vMerge w:val="restart"/>
            <w:tcBorders>
              <w:right w:val="single" w:sz="12" w:space="0" w:color="000000"/>
            </w:tcBorders>
            <w:shd w:val="clear" w:color="auto" w:fill="auto"/>
            <w:vAlign w:val="center"/>
          </w:tcPr>
          <w:p w:rsidR="00206E9C" w:rsidRDefault="003C1943">
            <w:pPr>
              <w:spacing w:line="0" w:lineRule="atLeast"/>
              <w:jc w:val="center"/>
              <w:rPr>
                <w:sz w:val="18"/>
              </w:rPr>
            </w:pPr>
            <w:r>
              <w:rPr>
                <w:rFonts w:hint="eastAsia"/>
                <w:sz w:val="18"/>
              </w:rPr>
              <w:t>屋根</w:t>
            </w:r>
          </w:p>
        </w:tc>
        <w:tc>
          <w:tcPr>
            <w:tcW w:w="2148" w:type="dxa"/>
            <w:tcBorders>
              <w:top w:val="single" w:sz="12" w:space="0" w:color="000000"/>
              <w:left w:val="single" w:sz="12" w:space="0" w:color="000000"/>
            </w:tcBorders>
            <w:shd w:val="clear" w:color="auto" w:fill="auto"/>
            <w:vAlign w:val="center"/>
          </w:tcPr>
          <w:p w:rsidR="00206E9C" w:rsidRDefault="003C1943">
            <w:pPr>
              <w:spacing w:line="0" w:lineRule="atLeast"/>
              <w:jc w:val="center"/>
              <w:rPr>
                <w:sz w:val="18"/>
              </w:rPr>
            </w:pPr>
            <w:r>
              <w:rPr>
                <w:rFonts w:hint="eastAsia"/>
                <w:sz w:val="18"/>
              </w:rPr>
              <w:t>R(</w:t>
            </w:r>
            <w:r>
              <w:rPr>
                <w:rFonts w:hint="eastAsia"/>
                <w:sz w:val="18"/>
              </w:rPr>
              <w:t>赤</w:t>
            </w:r>
            <w:r>
              <w:rPr>
                <w:rFonts w:hint="eastAsia"/>
                <w:sz w:val="18"/>
              </w:rPr>
              <w:t>)</w:t>
            </w:r>
          </w:p>
        </w:tc>
        <w:tc>
          <w:tcPr>
            <w:tcW w:w="2148" w:type="dxa"/>
            <w:tcBorders>
              <w:top w:val="single" w:sz="12" w:space="0" w:color="000000"/>
            </w:tcBorders>
            <w:shd w:val="clear" w:color="auto" w:fill="auto"/>
            <w:vAlign w:val="center"/>
          </w:tcPr>
          <w:p w:rsidR="00206E9C" w:rsidRDefault="003C1943">
            <w:pPr>
              <w:spacing w:line="0" w:lineRule="atLeast"/>
              <w:jc w:val="center"/>
              <w:rPr>
                <w:sz w:val="18"/>
              </w:rPr>
            </w:pPr>
            <w:r>
              <w:rPr>
                <w:rFonts w:hint="eastAsia"/>
                <w:sz w:val="18"/>
              </w:rPr>
              <w:t>5</w:t>
            </w:r>
            <w:r>
              <w:rPr>
                <w:rFonts w:hint="eastAsia"/>
                <w:sz w:val="18"/>
              </w:rPr>
              <w:t>以下</w:t>
            </w:r>
          </w:p>
        </w:tc>
        <w:tc>
          <w:tcPr>
            <w:tcW w:w="2149" w:type="dxa"/>
            <w:tcBorders>
              <w:top w:val="single" w:sz="12" w:space="0" w:color="000000"/>
              <w:right w:val="single" w:sz="12" w:space="0" w:color="000000"/>
            </w:tcBorders>
            <w:shd w:val="clear" w:color="auto" w:fill="auto"/>
            <w:vAlign w:val="center"/>
          </w:tcPr>
          <w:p w:rsidR="00206E9C" w:rsidRDefault="003C1943">
            <w:pPr>
              <w:spacing w:line="0" w:lineRule="atLeast"/>
              <w:jc w:val="center"/>
              <w:rPr>
                <w:sz w:val="18"/>
              </w:rPr>
            </w:pPr>
            <w:r>
              <w:rPr>
                <w:rFonts w:hint="eastAsia"/>
                <w:sz w:val="18"/>
              </w:rPr>
              <w:t>5</w:t>
            </w:r>
            <w:r>
              <w:rPr>
                <w:rFonts w:hint="eastAsia"/>
                <w:sz w:val="18"/>
              </w:rPr>
              <w:t>以下</w:t>
            </w:r>
          </w:p>
        </w:tc>
      </w:tr>
      <w:tr w:rsidR="00206E9C">
        <w:trPr>
          <w:trHeight w:val="311"/>
        </w:trPr>
        <w:tc>
          <w:tcPr>
            <w:tcW w:w="2149" w:type="dxa"/>
            <w:vMerge/>
            <w:tcBorders>
              <w:right w:val="single" w:sz="12" w:space="0" w:color="000000"/>
            </w:tcBorders>
            <w:shd w:val="clear" w:color="auto" w:fill="auto"/>
            <w:vAlign w:val="center"/>
          </w:tcPr>
          <w:p w:rsidR="00206E9C" w:rsidRDefault="00206E9C">
            <w:pPr>
              <w:spacing w:line="0" w:lineRule="atLeast"/>
              <w:jc w:val="center"/>
            </w:pPr>
          </w:p>
        </w:tc>
        <w:tc>
          <w:tcPr>
            <w:tcW w:w="2148" w:type="dxa"/>
            <w:tcBorders>
              <w:left w:val="single" w:sz="12" w:space="0" w:color="000000"/>
            </w:tcBorders>
            <w:shd w:val="clear" w:color="auto" w:fill="auto"/>
            <w:vAlign w:val="center"/>
          </w:tcPr>
          <w:p w:rsidR="00206E9C" w:rsidRDefault="003C1943">
            <w:pPr>
              <w:spacing w:line="0" w:lineRule="atLeast"/>
              <w:jc w:val="center"/>
              <w:rPr>
                <w:sz w:val="18"/>
              </w:rPr>
            </w:pPr>
            <w:r>
              <w:rPr>
                <w:rFonts w:hint="eastAsia"/>
                <w:sz w:val="18"/>
              </w:rPr>
              <w:t>YR(</w:t>
            </w:r>
            <w:r>
              <w:rPr>
                <w:rFonts w:hint="eastAsia"/>
                <w:sz w:val="18"/>
              </w:rPr>
              <w:t>黄赤</w:t>
            </w:r>
            <w:r>
              <w:rPr>
                <w:rFonts w:hint="eastAsia"/>
                <w:sz w:val="18"/>
              </w:rPr>
              <w:t>)</w:t>
            </w:r>
          </w:p>
        </w:tc>
        <w:tc>
          <w:tcPr>
            <w:tcW w:w="2148" w:type="dxa"/>
            <w:shd w:val="clear" w:color="auto" w:fill="auto"/>
            <w:vAlign w:val="center"/>
          </w:tcPr>
          <w:p w:rsidR="00206E9C" w:rsidRDefault="003C1943">
            <w:pPr>
              <w:spacing w:line="0" w:lineRule="atLeast"/>
              <w:jc w:val="center"/>
              <w:rPr>
                <w:sz w:val="18"/>
              </w:rPr>
            </w:pPr>
            <w:r>
              <w:rPr>
                <w:rFonts w:hint="eastAsia"/>
                <w:sz w:val="18"/>
              </w:rPr>
              <w:t>4</w:t>
            </w:r>
            <w:r>
              <w:rPr>
                <w:rFonts w:hint="eastAsia"/>
                <w:sz w:val="18"/>
              </w:rPr>
              <w:t>以下</w:t>
            </w:r>
          </w:p>
        </w:tc>
        <w:tc>
          <w:tcPr>
            <w:tcW w:w="2149" w:type="dxa"/>
            <w:tcBorders>
              <w:right w:val="single" w:sz="12" w:space="0" w:color="000000"/>
            </w:tcBorders>
            <w:shd w:val="clear" w:color="auto" w:fill="auto"/>
            <w:vAlign w:val="center"/>
          </w:tcPr>
          <w:p w:rsidR="00206E9C" w:rsidRDefault="003C1943">
            <w:pPr>
              <w:spacing w:line="0" w:lineRule="atLeast"/>
              <w:jc w:val="center"/>
              <w:rPr>
                <w:sz w:val="18"/>
              </w:rPr>
            </w:pPr>
            <w:r>
              <w:rPr>
                <w:rFonts w:hint="eastAsia"/>
                <w:sz w:val="18"/>
              </w:rPr>
              <w:t>5</w:t>
            </w:r>
            <w:r>
              <w:rPr>
                <w:rFonts w:hint="eastAsia"/>
                <w:sz w:val="18"/>
              </w:rPr>
              <w:t>以下</w:t>
            </w:r>
          </w:p>
        </w:tc>
      </w:tr>
      <w:tr w:rsidR="00206E9C">
        <w:trPr>
          <w:trHeight w:val="311"/>
        </w:trPr>
        <w:tc>
          <w:tcPr>
            <w:tcW w:w="2149" w:type="dxa"/>
            <w:vMerge/>
            <w:tcBorders>
              <w:right w:val="single" w:sz="12" w:space="0" w:color="000000"/>
            </w:tcBorders>
            <w:shd w:val="clear" w:color="auto" w:fill="auto"/>
            <w:vAlign w:val="center"/>
          </w:tcPr>
          <w:p w:rsidR="00206E9C" w:rsidRDefault="00206E9C">
            <w:pPr>
              <w:spacing w:line="0" w:lineRule="atLeast"/>
              <w:jc w:val="center"/>
            </w:pPr>
          </w:p>
        </w:tc>
        <w:tc>
          <w:tcPr>
            <w:tcW w:w="2148" w:type="dxa"/>
            <w:tcBorders>
              <w:left w:val="single" w:sz="12" w:space="0" w:color="000000"/>
              <w:bottom w:val="single" w:sz="12" w:space="0" w:color="000000"/>
            </w:tcBorders>
            <w:shd w:val="clear" w:color="auto" w:fill="auto"/>
            <w:vAlign w:val="center"/>
          </w:tcPr>
          <w:p w:rsidR="00206E9C" w:rsidRDefault="003C1943">
            <w:pPr>
              <w:spacing w:line="0" w:lineRule="atLeast"/>
              <w:jc w:val="center"/>
              <w:rPr>
                <w:sz w:val="18"/>
              </w:rPr>
            </w:pPr>
            <w:r>
              <w:rPr>
                <w:rFonts w:hint="eastAsia"/>
                <w:sz w:val="18"/>
              </w:rPr>
              <w:t>Y(</w:t>
            </w:r>
            <w:r>
              <w:rPr>
                <w:rFonts w:hint="eastAsia"/>
                <w:sz w:val="18"/>
              </w:rPr>
              <w:t>黄</w:t>
            </w:r>
            <w:r>
              <w:rPr>
                <w:rFonts w:hint="eastAsia"/>
                <w:sz w:val="18"/>
              </w:rPr>
              <w:t>)</w:t>
            </w:r>
          </w:p>
        </w:tc>
        <w:tc>
          <w:tcPr>
            <w:tcW w:w="2148" w:type="dxa"/>
            <w:tcBorders>
              <w:bottom w:val="single" w:sz="12" w:space="0" w:color="000000"/>
            </w:tcBorders>
            <w:shd w:val="clear" w:color="auto" w:fill="auto"/>
            <w:vAlign w:val="center"/>
          </w:tcPr>
          <w:p w:rsidR="00206E9C" w:rsidRDefault="003C1943">
            <w:pPr>
              <w:spacing w:line="0" w:lineRule="atLeast"/>
              <w:jc w:val="center"/>
              <w:rPr>
                <w:sz w:val="18"/>
              </w:rPr>
            </w:pPr>
            <w:r>
              <w:rPr>
                <w:rFonts w:hint="eastAsia"/>
                <w:sz w:val="18"/>
              </w:rPr>
              <w:t>2</w:t>
            </w:r>
            <w:r>
              <w:rPr>
                <w:rFonts w:hint="eastAsia"/>
                <w:sz w:val="18"/>
              </w:rPr>
              <w:t>以下</w:t>
            </w:r>
          </w:p>
        </w:tc>
        <w:tc>
          <w:tcPr>
            <w:tcW w:w="2149" w:type="dxa"/>
            <w:tcBorders>
              <w:bottom w:val="single" w:sz="12" w:space="0" w:color="000000"/>
              <w:right w:val="single" w:sz="12" w:space="0" w:color="000000"/>
            </w:tcBorders>
            <w:shd w:val="clear" w:color="auto" w:fill="auto"/>
            <w:vAlign w:val="center"/>
          </w:tcPr>
          <w:p w:rsidR="00206E9C" w:rsidRDefault="003C1943">
            <w:pPr>
              <w:spacing w:line="0" w:lineRule="atLeast"/>
              <w:jc w:val="center"/>
              <w:rPr>
                <w:sz w:val="18"/>
              </w:rPr>
            </w:pPr>
            <w:r>
              <w:rPr>
                <w:rFonts w:hint="eastAsia"/>
                <w:sz w:val="18"/>
              </w:rPr>
              <w:t>5</w:t>
            </w:r>
            <w:r>
              <w:rPr>
                <w:rFonts w:hint="eastAsia"/>
                <w:sz w:val="18"/>
              </w:rPr>
              <w:t>以下</w:t>
            </w:r>
          </w:p>
        </w:tc>
      </w:tr>
      <w:tr w:rsidR="00206E9C">
        <w:trPr>
          <w:trHeight w:val="311"/>
        </w:trPr>
        <w:tc>
          <w:tcPr>
            <w:tcW w:w="2149" w:type="dxa"/>
            <w:vMerge/>
            <w:tcBorders>
              <w:right w:val="single" w:sz="4" w:space="0" w:color="000000"/>
            </w:tcBorders>
            <w:shd w:val="clear" w:color="auto" w:fill="auto"/>
            <w:vAlign w:val="center"/>
          </w:tcPr>
          <w:p w:rsidR="00206E9C" w:rsidRDefault="00206E9C">
            <w:pPr>
              <w:spacing w:line="0" w:lineRule="atLeast"/>
              <w:jc w:val="center"/>
            </w:pPr>
          </w:p>
        </w:tc>
        <w:tc>
          <w:tcPr>
            <w:tcW w:w="2148" w:type="dxa"/>
            <w:tcBorders>
              <w:top w:val="single" w:sz="12" w:space="0" w:color="000000"/>
              <w:left w:val="single" w:sz="4" w:space="0" w:color="000000"/>
            </w:tcBorders>
            <w:shd w:val="clear" w:color="auto" w:fill="auto"/>
            <w:vAlign w:val="center"/>
          </w:tcPr>
          <w:p w:rsidR="00206E9C" w:rsidRDefault="003C1943">
            <w:pPr>
              <w:spacing w:line="0" w:lineRule="atLeast"/>
              <w:jc w:val="center"/>
              <w:rPr>
                <w:sz w:val="18"/>
              </w:rPr>
            </w:pPr>
            <w:r>
              <w:rPr>
                <w:rFonts w:hint="eastAsia"/>
                <w:sz w:val="18"/>
              </w:rPr>
              <w:t>GY(</w:t>
            </w:r>
            <w:r>
              <w:rPr>
                <w:rFonts w:hint="eastAsia"/>
                <w:sz w:val="18"/>
              </w:rPr>
              <w:t>黄緑</w:t>
            </w:r>
            <w:r>
              <w:rPr>
                <w:rFonts w:hint="eastAsia"/>
                <w:sz w:val="18"/>
              </w:rPr>
              <w:t>)</w:t>
            </w:r>
          </w:p>
        </w:tc>
        <w:tc>
          <w:tcPr>
            <w:tcW w:w="2148" w:type="dxa"/>
            <w:tcBorders>
              <w:top w:val="single" w:sz="12" w:space="0" w:color="000000"/>
            </w:tcBorders>
            <w:shd w:val="clear" w:color="auto" w:fill="auto"/>
            <w:vAlign w:val="center"/>
          </w:tcPr>
          <w:p w:rsidR="00206E9C" w:rsidRDefault="003C1943">
            <w:pPr>
              <w:spacing w:line="0" w:lineRule="atLeast"/>
              <w:jc w:val="center"/>
              <w:rPr>
                <w:sz w:val="18"/>
              </w:rPr>
            </w:pPr>
            <w:r>
              <w:rPr>
                <w:rFonts w:hint="eastAsia"/>
                <w:sz w:val="18"/>
              </w:rPr>
              <w:t>2</w:t>
            </w:r>
            <w:r>
              <w:rPr>
                <w:rFonts w:hint="eastAsia"/>
                <w:sz w:val="18"/>
              </w:rPr>
              <w:t>以下</w:t>
            </w:r>
          </w:p>
        </w:tc>
        <w:tc>
          <w:tcPr>
            <w:tcW w:w="2149" w:type="dxa"/>
            <w:tcBorders>
              <w:top w:val="single" w:sz="12" w:space="0" w:color="000000"/>
            </w:tcBorders>
            <w:shd w:val="clear" w:color="auto" w:fill="auto"/>
            <w:vAlign w:val="center"/>
          </w:tcPr>
          <w:p w:rsidR="00206E9C" w:rsidRDefault="003C1943">
            <w:pPr>
              <w:spacing w:line="0" w:lineRule="atLeast"/>
              <w:jc w:val="center"/>
              <w:rPr>
                <w:sz w:val="18"/>
              </w:rPr>
            </w:pPr>
            <w:r>
              <w:rPr>
                <w:rFonts w:hint="eastAsia"/>
                <w:sz w:val="18"/>
              </w:rPr>
              <w:t>4</w:t>
            </w:r>
            <w:r>
              <w:rPr>
                <w:rFonts w:hint="eastAsia"/>
                <w:sz w:val="18"/>
              </w:rPr>
              <w:t>以下</w:t>
            </w:r>
          </w:p>
        </w:tc>
      </w:tr>
      <w:tr w:rsidR="00206E9C">
        <w:trPr>
          <w:trHeight w:val="311"/>
        </w:trPr>
        <w:tc>
          <w:tcPr>
            <w:tcW w:w="2149" w:type="dxa"/>
            <w:vMerge/>
            <w:tcBorders>
              <w:right w:val="single" w:sz="4" w:space="0" w:color="000000"/>
            </w:tcBorders>
            <w:shd w:val="clear" w:color="auto" w:fill="auto"/>
            <w:vAlign w:val="center"/>
          </w:tcPr>
          <w:p w:rsidR="00206E9C" w:rsidRDefault="00206E9C">
            <w:pPr>
              <w:spacing w:line="0" w:lineRule="atLeast"/>
              <w:jc w:val="center"/>
            </w:pPr>
          </w:p>
        </w:tc>
        <w:tc>
          <w:tcPr>
            <w:tcW w:w="2148" w:type="dxa"/>
            <w:tcBorders>
              <w:left w:val="single" w:sz="4" w:space="0" w:color="000000"/>
            </w:tcBorders>
            <w:shd w:val="clear" w:color="auto" w:fill="auto"/>
            <w:vAlign w:val="center"/>
          </w:tcPr>
          <w:p w:rsidR="00206E9C" w:rsidRDefault="003C1943">
            <w:pPr>
              <w:spacing w:line="0" w:lineRule="atLeast"/>
              <w:jc w:val="center"/>
              <w:rPr>
                <w:sz w:val="18"/>
              </w:rPr>
            </w:pPr>
            <w:r>
              <w:rPr>
                <w:rFonts w:hint="eastAsia"/>
                <w:sz w:val="18"/>
              </w:rPr>
              <w:t>G(</w:t>
            </w:r>
            <w:r>
              <w:rPr>
                <w:rFonts w:hint="eastAsia"/>
                <w:sz w:val="18"/>
              </w:rPr>
              <w:t>緑</w:t>
            </w:r>
            <w:r>
              <w:rPr>
                <w:rFonts w:hint="eastAsia"/>
                <w:sz w:val="18"/>
              </w:rPr>
              <w:t>)</w:t>
            </w:r>
          </w:p>
        </w:tc>
        <w:tc>
          <w:tcPr>
            <w:tcW w:w="2148" w:type="dxa"/>
            <w:shd w:val="clear" w:color="auto" w:fill="auto"/>
            <w:vAlign w:val="center"/>
          </w:tcPr>
          <w:p w:rsidR="00206E9C" w:rsidRDefault="003C1943">
            <w:pPr>
              <w:spacing w:line="0" w:lineRule="atLeast"/>
              <w:jc w:val="center"/>
              <w:rPr>
                <w:sz w:val="18"/>
              </w:rPr>
            </w:pPr>
            <w:r>
              <w:rPr>
                <w:rFonts w:hint="eastAsia"/>
                <w:sz w:val="18"/>
              </w:rPr>
              <w:t>2</w:t>
            </w:r>
            <w:r>
              <w:rPr>
                <w:rFonts w:hint="eastAsia"/>
                <w:sz w:val="18"/>
              </w:rPr>
              <w:t>以下</w:t>
            </w:r>
          </w:p>
        </w:tc>
        <w:tc>
          <w:tcPr>
            <w:tcW w:w="2149" w:type="dxa"/>
            <w:shd w:val="clear" w:color="auto" w:fill="auto"/>
            <w:vAlign w:val="center"/>
          </w:tcPr>
          <w:p w:rsidR="00206E9C" w:rsidRDefault="003C1943">
            <w:pPr>
              <w:spacing w:line="0" w:lineRule="atLeast"/>
              <w:jc w:val="center"/>
              <w:rPr>
                <w:sz w:val="18"/>
              </w:rPr>
            </w:pPr>
            <w:r>
              <w:rPr>
                <w:rFonts w:hint="eastAsia"/>
                <w:sz w:val="18"/>
              </w:rPr>
              <w:t>5</w:t>
            </w:r>
            <w:r>
              <w:rPr>
                <w:rFonts w:hint="eastAsia"/>
                <w:sz w:val="18"/>
              </w:rPr>
              <w:t>以下</w:t>
            </w:r>
          </w:p>
        </w:tc>
      </w:tr>
      <w:tr w:rsidR="00206E9C">
        <w:trPr>
          <w:trHeight w:val="311"/>
        </w:trPr>
        <w:tc>
          <w:tcPr>
            <w:tcW w:w="2149" w:type="dxa"/>
            <w:vMerge/>
            <w:tcBorders>
              <w:right w:val="single" w:sz="4" w:space="0" w:color="000000"/>
            </w:tcBorders>
            <w:shd w:val="clear" w:color="auto" w:fill="auto"/>
            <w:vAlign w:val="center"/>
          </w:tcPr>
          <w:p w:rsidR="00206E9C" w:rsidRDefault="00206E9C">
            <w:pPr>
              <w:spacing w:line="0" w:lineRule="atLeast"/>
              <w:jc w:val="center"/>
            </w:pPr>
          </w:p>
        </w:tc>
        <w:tc>
          <w:tcPr>
            <w:tcW w:w="2148" w:type="dxa"/>
            <w:tcBorders>
              <w:left w:val="single" w:sz="4" w:space="0" w:color="000000"/>
            </w:tcBorders>
            <w:shd w:val="clear" w:color="auto" w:fill="auto"/>
            <w:vAlign w:val="center"/>
          </w:tcPr>
          <w:p w:rsidR="00206E9C" w:rsidRDefault="003C1943">
            <w:pPr>
              <w:spacing w:line="0" w:lineRule="atLeast"/>
              <w:jc w:val="center"/>
              <w:rPr>
                <w:sz w:val="18"/>
              </w:rPr>
            </w:pPr>
            <w:r>
              <w:rPr>
                <w:rFonts w:hint="eastAsia"/>
                <w:sz w:val="18"/>
              </w:rPr>
              <w:t>BG(</w:t>
            </w:r>
            <w:r>
              <w:rPr>
                <w:rFonts w:hint="eastAsia"/>
                <w:sz w:val="18"/>
              </w:rPr>
              <w:t>青緑</w:t>
            </w:r>
            <w:r>
              <w:rPr>
                <w:rFonts w:hint="eastAsia"/>
                <w:sz w:val="18"/>
              </w:rPr>
              <w:t>)</w:t>
            </w:r>
          </w:p>
        </w:tc>
        <w:tc>
          <w:tcPr>
            <w:tcW w:w="2148" w:type="dxa"/>
            <w:shd w:val="clear" w:color="auto" w:fill="auto"/>
            <w:vAlign w:val="center"/>
          </w:tcPr>
          <w:p w:rsidR="00206E9C" w:rsidRDefault="003C1943">
            <w:pPr>
              <w:spacing w:line="0" w:lineRule="atLeast"/>
              <w:jc w:val="center"/>
              <w:rPr>
                <w:sz w:val="18"/>
              </w:rPr>
            </w:pPr>
            <w:r>
              <w:rPr>
                <w:rFonts w:hint="eastAsia"/>
                <w:sz w:val="18"/>
              </w:rPr>
              <w:t>2</w:t>
            </w:r>
            <w:r>
              <w:rPr>
                <w:rFonts w:hint="eastAsia"/>
                <w:sz w:val="18"/>
              </w:rPr>
              <w:t>以下</w:t>
            </w:r>
          </w:p>
        </w:tc>
        <w:tc>
          <w:tcPr>
            <w:tcW w:w="2149" w:type="dxa"/>
            <w:shd w:val="clear" w:color="auto" w:fill="auto"/>
            <w:vAlign w:val="center"/>
          </w:tcPr>
          <w:p w:rsidR="00206E9C" w:rsidRDefault="003C1943">
            <w:pPr>
              <w:spacing w:line="0" w:lineRule="atLeast"/>
              <w:jc w:val="center"/>
              <w:rPr>
                <w:sz w:val="18"/>
              </w:rPr>
            </w:pPr>
            <w:r>
              <w:rPr>
                <w:rFonts w:hint="eastAsia"/>
                <w:sz w:val="18"/>
              </w:rPr>
              <w:t>3</w:t>
            </w:r>
            <w:r>
              <w:rPr>
                <w:rFonts w:hint="eastAsia"/>
                <w:sz w:val="18"/>
              </w:rPr>
              <w:t>以下</w:t>
            </w:r>
          </w:p>
        </w:tc>
      </w:tr>
      <w:tr w:rsidR="00206E9C">
        <w:trPr>
          <w:trHeight w:val="311"/>
        </w:trPr>
        <w:tc>
          <w:tcPr>
            <w:tcW w:w="2149" w:type="dxa"/>
            <w:vMerge/>
            <w:tcBorders>
              <w:right w:val="single" w:sz="4" w:space="0" w:color="000000"/>
            </w:tcBorders>
            <w:shd w:val="clear" w:color="auto" w:fill="auto"/>
            <w:vAlign w:val="center"/>
          </w:tcPr>
          <w:p w:rsidR="00206E9C" w:rsidRDefault="00206E9C">
            <w:pPr>
              <w:spacing w:line="0" w:lineRule="atLeast"/>
              <w:jc w:val="center"/>
            </w:pPr>
          </w:p>
        </w:tc>
        <w:tc>
          <w:tcPr>
            <w:tcW w:w="2148" w:type="dxa"/>
            <w:tcBorders>
              <w:left w:val="single" w:sz="4" w:space="0" w:color="000000"/>
            </w:tcBorders>
            <w:shd w:val="clear" w:color="auto" w:fill="auto"/>
            <w:vAlign w:val="center"/>
          </w:tcPr>
          <w:p w:rsidR="00206E9C" w:rsidRDefault="003C1943">
            <w:pPr>
              <w:spacing w:line="0" w:lineRule="atLeast"/>
              <w:jc w:val="center"/>
              <w:rPr>
                <w:sz w:val="18"/>
              </w:rPr>
            </w:pPr>
            <w:r>
              <w:rPr>
                <w:rFonts w:hint="eastAsia"/>
                <w:sz w:val="18"/>
              </w:rPr>
              <w:t>B(</w:t>
            </w:r>
            <w:r>
              <w:rPr>
                <w:rFonts w:hint="eastAsia"/>
                <w:sz w:val="18"/>
              </w:rPr>
              <w:t>青</w:t>
            </w:r>
            <w:r>
              <w:rPr>
                <w:rFonts w:hint="eastAsia"/>
                <w:sz w:val="18"/>
              </w:rPr>
              <w:t>)</w:t>
            </w:r>
          </w:p>
        </w:tc>
        <w:tc>
          <w:tcPr>
            <w:tcW w:w="2148" w:type="dxa"/>
            <w:shd w:val="clear" w:color="auto" w:fill="auto"/>
            <w:vAlign w:val="center"/>
          </w:tcPr>
          <w:p w:rsidR="00206E9C" w:rsidRDefault="003C1943">
            <w:pPr>
              <w:spacing w:line="0" w:lineRule="atLeast"/>
              <w:jc w:val="center"/>
              <w:rPr>
                <w:sz w:val="18"/>
              </w:rPr>
            </w:pPr>
            <w:r>
              <w:rPr>
                <w:rFonts w:hint="eastAsia"/>
                <w:sz w:val="18"/>
              </w:rPr>
              <w:t>4</w:t>
            </w:r>
            <w:r>
              <w:rPr>
                <w:rFonts w:hint="eastAsia"/>
                <w:sz w:val="18"/>
              </w:rPr>
              <w:t>以下</w:t>
            </w:r>
          </w:p>
        </w:tc>
        <w:tc>
          <w:tcPr>
            <w:tcW w:w="2149" w:type="dxa"/>
            <w:shd w:val="clear" w:color="auto" w:fill="auto"/>
            <w:vAlign w:val="center"/>
          </w:tcPr>
          <w:p w:rsidR="00206E9C" w:rsidRDefault="003C1943">
            <w:pPr>
              <w:spacing w:line="0" w:lineRule="atLeast"/>
              <w:jc w:val="center"/>
              <w:rPr>
                <w:sz w:val="18"/>
              </w:rPr>
            </w:pPr>
            <w:r>
              <w:rPr>
                <w:rFonts w:hint="eastAsia"/>
                <w:sz w:val="18"/>
              </w:rPr>
              <w:t>5</w:t>
            </w:r>
            <w:r>
              <w:rPr>
                <w:rFonts w:hint="eastAsia"/>
                <w:sz w:val="18"/>
              </w:rPr>
              <w:t>以下</w:t>
            </w:r>
          </w:p>
        </w:tc>
      </w:tr>
      <w:tr w:rsidR="00206E9C">
        <w:trPr>
          <w:trHeight w:val="311"/>
        </w:trPr>
        <w:tc>
          <w:tcPr>
            <w:tcW w:w="2149" w:type="dxa"/>
            <w:vMerge/>
            <w:tcBorders>
              <w:right w:val="single" w:sz="4" w:space="0" w:color="000000"/>
            </w:tcBorders>
            <w:shd w:val="clear" w:color="auto" w:fill="auto"/>
            <w:vAlign w:val="center"/>
          </w:tcPr>
          <w:p w:rsidR="00206E9C" w:rsidRDefault="00206E9C">
            <w:pPr>
              <w:spacing w:line="0" w:lineRule="atLeast"/>
              <w:jc w:val="center"/>
            </w:pPr>
          </w:p>
        </w:tc>
        <w:tc>
          <w:tcPr>
            <w:tcW w:w="2148" w:type="dxa"/>
            <w:tcBorders>
              <w:left w:val="single" w:sz="4" w:space="0" w:color="000000"/>
            </w:tcBorders>
            <w:shd w:val="clear" w:color="auto" w:fill="auto"/>
            <w:vAlign w:val="center"/>
          </w:tcPr>
          <w:p w:rsidR="00206E9C" w:rsidRDefault="003C1943">
            <w:pPr>
              <w:spacing w:line="0" w:lineRule="atLeast"/>
              <w:jc w:val="center"/>
              <w:rPr>
                <w:sz w:val="18"/>
              </w:rPr>
            </w:pPr>
            <w:r>
              <w:rPr>
                <w:rFonts w:hint="eastAsia"/>
                <w:sz w:val="18"/>
              </w:rPr>
              <w:t>PB(</w:t>
            </w:r>
            <w:r>
              <w:rPr>
                <w:rFonts w:hint="eastAsia"/>
                <w:sz w:val="18"/>
              </w:rPr>
              <w:t>青紫</w:t>
            </w:r>
            <w:r>
              <w:rPr>
                <w:rFonts w:hint="eastAsia"/>
                <w:sz w:val="18"/>
              </w:rPr>
              <w:t>)</w:t>
            </w:r>
          </w:p>
        </w:tc>
        <w:tc>
          <w:tcPr>
            <w:tcW w:w="2148" w:type="dxa"/>
            <w:shd w:val="clear" w:color="auto" w:fill="auto"/>
            <w:vAlign w:val="center"/>
          </w:tcPr>
          <w:p w:rsidR="00206E9C" w:rsidRDefault="003C1943">
            <w:pPr>
              <w:spacing w:line="0" w:lineRule="atLeast"/>
              <w:jc w:val="center"/>
              <w:rPr>
                <w:sz w:val="18"/>
              </w:rPr>
            </w:pPr>
            <w:r>
              <w:rPr>
                <w:rFonts w:hint="eastAsia"/>
                <w:sz w:val="18"/>
              </w:rPr>
              <w:t>3</w:t>
            </w:r>
            <w:r>
              <w:rPr>
                <w:rFonts w:hint="eastAsia"/>
                <w:sz w:val="18"/>
              </w:rPr>
              <w:t>以下</w:t>
            </w:r>
          </w:p>
        </w:tc>
        <w:tc>
          <w:tcPr>
            <w:tcW w:w="2149" w:type="dxa"/>
            <w:shd w:val="clear" w:color="auto" w:fill="auto"/>
            <w:vAlign w:val="center"/>
          </w:tcPr>
          <w:p w:rsidR="00206E9C" w:rsidRDefault="003C1943">
            <w:pPr>
              <w:spacing w:line="0" w:lineRule="atLeast"/>
              <w:jc w:val="center"/>
              <w:rPr>
                <w:sz w:val="18"/>
              </w:rPr>
            </w:pPr>
            <w:r>
              <w:rPr>
                <w:rFonts w:hint="eastAsia"/>
                <w:sz w:val="18"/>
              </w:rPr>
              <w:t>5</w:t>
            </w:r>
            <w:r>
              <w:rPr>
                <w:rFonts w:hint="eastAsia"/>
                <w:sz w:val="18"/>
              </w:rPr>
              <w:t>以下</w:t>
            </w:r>
          </w:p>
        </w:tc>
      </w:tr>
      <w:tr w:rsidR="00206E9C">
        <w:trPr>
          <w:trHeight w:val="311"/>
        </w:trPr>
        <w:tc>
          <w:tcPr>
            <w:tcW w:w="2149" w:type="dxa"/>
            <w:vMerge/>
            <w:tcBorders>
              <w:right w:val="single" w:sz="4" w:space="0" w:color="000000"/>
            </w:tcBorders>
            <w:shd w:val="clear" w:color="auto" w:fill="auto"/>
            <w:vAlign w:val="center"/>
          </w:tcPr>
          <w:p w:rsidR="00206E9C" w:rsidRDefault="00206E9C">
            <w:pPr>
              <w:spacing w:line="0" w:lineRule="atLeast"/>
              <w:jc w:val="center"/>
            </w:pPr>
          </w:p>
        </w:tc>
        <w:tc>
          <w:tcPr>
            <w:tcW w:w="2148" w:type="dxa"/>
            <w:tcBorders>
              <w:left w:val="single" w:sz="4" w:space="0" w:color="000000"/>
            </w:tcBorders>
            <w:shd w:val="clear" w:color="auto" w:fill="auto"/>
            <w:vAlign w:val="center"/>
          </w:tcPr>
          <w:p w:rsidR="00206E9C" w:rsidRDefault="003C1943">
            <w:pPr>
              <w:spacing w:line="0" w:lineRule="atLeast"/>
              <w:jc w:val="center"/>
              <w:rPr>
                <w:sz w:val="18"/>
              </w:rPr>
            </w:pPr>
            <w:r>
              <w:rPr>
                <w:rFonts w:hint="eastAsia"/>
                <w:sz w:val="18"/>
              </w:rPr>
              <w:t>P(</w:t>
            </w:r>
            <w:r>
              <w:rPr>
                <w:rFonts w:hint="eastAsia"/>
                <w:sz w:val="18"/>
              </w:rPr>
              <w:t>紫</w:t>
            </w:r>
            <w:r>
              <w:rPr>
                <w:rFonts w:hint="eastAsia"/>
                <w:sz w:val="18"/>
              </w:rPr>
              <w:t>)</w:t>
            </w:r>
            <w:r>
              <w:rPr>
                <w:rFonts w:hint="eastAsia"/>
                <w:sz w:val="18"/>
              </w:rPr>
              <w:t>～</w:t>
            </w:r>
            <w:r>
              <w:rPr>
                <w:rFonts w:hint="eastAsia"/>
                <w:sz w:val="18"/>
              </w:rPr>
              <w:t>RP(</w:t>
            </w:r>
            <w:r>
              <w:rPr>
                <w:rFonts w:hint="eastAsia"/>
                <w:sz w:val="18"/>
              </w:rPr>
              <w:t>赤紫</w:t>
            </w:r>
            <w:r>
              <w:rPr>
                <w:rFonts w:hint="eastAsia"/>
                <w:sz w:val="18"/>
              </w:rPr>
              <w:t>)</w:t>
            </w:r>
          </w:p>
        </w:tc>
        <w:tc>
          <w:tcPr>
            <w:tcW w:w="2148" w:type="dxa"/>
            <w:shd w:val="clear" w:color="auto" w:fill="auto"/>
            <w:vAlign w:val="center"/>
          </w:tcPr>
          <w:p w:rsidR="00206E9C" w:rsidRDefault="003C1943">
            <w:pPr>
              <w:spacing w:line="0" w:lineRule="atLeast"/>
              <w:jc w:val="center"/>
              <w:rPr>
                <w:sz w:val="18"/>
              </w:rPr>
            </w:pPr>
            <w:r>
              <w:rPr>
                <w:rFonts w:hint="eastAsia"/>
                <w:sz w:val="18"/>
              </w:rPr>
              <w:t>3</w:t>
            </w:r>
            <w:r>
              <w:rPr>
                <w:rFonts w:hint="eastAsia"/>
                <w:sz w:val="18"/>
              </w:rPr>
              <w:t>以下</w:t>
            </w:r>
          </w:p>
        </w:tc>
        <w:tc>
          <w:tcPr>
            <w:tcW w:w="2149" w:type="dxa"/>
            <w:shd w:val="clear" w:color="auto" w:fill="auto"/>
            <w:vAlign w:val="center"/>
          </w:tcPr>
          <w:p w:rsidR="00206E9C" w:rsidRDefault="003C1943">
            <w:pPr>
              <w:spacing w:line="0" w:lineRule="atLeast"/>
              <w:jc w:val="center"/>
              <w:rPr>
                <w:sz w:val="18"/>
              </w:rPr>
            </w:pPr>
            <w:r>
              <w:rPr>
                <w:rFonts w:hint="eastAsia"/>
                <w:sz w:val="18"/>
              </w:rPr>
              <w:t>4</w:t>
            </w:r>
            <w:r>
              <w:rPr>
                <w:rFonts w:hint="eastAsia"/>
                <w:sz w:val="18"/>
              </w:rPr>
              <w:t>以下</w:t>
            </w:r>
          </w:p>
        </w:tc>
      </w:tr>
      <w:tr w:rsidR="00206E9C">
        <w:trPr>
          <w:trHeight w:val="311"/>
        </w:trPr>
        <w:tc>
          <w:tcPr>
            <w:tcW w:w="2149" w:type="dxa"/>
            <w:vMerge/>
            <w:tcBorders>
              <w:right w:val="single" w:sz="4" w:space="0" w:color="000000"/>
            </w:tcBorders>
            <w:shd w:val="clear" w:color="auto" w:fill="auto"/>
            <w:vAlign w:val="center"/>
          </w:tcPr>
          <w:p w:rsidR="00206E9C" w:rsidRDefault="00206E9C">
            <w:pPr>
              <w:spacing w:line="0" w:lineRule="atLeast"/>
              <w:jc w:val="center"/>
            </w:pPr>
          </w:p>
        </w:tc>
        <w:tc>
          <w:tcPr>
            <w:tcW w:w="2148" w:type="dxa"/>
            <w:tcBorders>
              <w:left w:val="single" w:sz="4" w:space="0" w:color="000000"/>
            </w:tcBorders>
            <w:shd w:val="clear" w:color="auto" w:fill="auto"/>
            <w:vAlign w:val="center"/>
          </w:tcPr>
          <w:p w:rsidR="00206E9C" w:rsidRDefault="003C1943">
            <w:pPr>
              <w:spacing w:line="0" w:lineRule="atLeast"/>
              <w:jc w:val="center"/>
              <w:rPr>
                <w:sz w:val="18"/>
              </w:rPr>
            </w:pPr>
            <w:r>
              <w:rPr>
                <w:rFonts w:hint="eastAsia"/>
                <w:sz w:val="18"/>
              </w:rPr>
              <w:t>N(</w:t>
            </w:r>
            <w:r>
              <w:rPr>
                <w:rFonts w:hint="eastAsia"/>
                <w:sz w:val="18"/>
              </w:rPr>
              <w:t>無彩色</w:t>
            </w:r>
            <w:r>
              <w:rPr>
                <w:rFonts w:hint="eastAsia"/>
                <w:sz w:val="18"/>
              </w:rPr>
              <w:t>)</w:t>
            </w:r>
          </w:p>
        </w:tc>
        <w:tc>
          <w:tcPr>
            <w:tcW w:w="2148" w:type="dxa"/>
            <w:shd w:val="clear" w:color="auto" w:fill="auto"/>
            <w:vAlign w:val="center"/>
          </w:tcPr>
          <w:p w:rsidR="00206E9C" w:rsidRDefault="003C1943">
            <w:pPr>
              <w:spacing w:line="0" w:lineRule="atLeast"/>
              <w:jc w:val="center"/>
              <w:rPr>
                <w:sz w:val="18"/>
              </w:rPr>
            </w:pPr>
            <w:r>
              <w:rPr>
                <w:rFonts w:hint="eastAsia"/>
                <w:sz w:val="18"/>
              </w:rPr>
              <w:t>－</w:t>
            </w:r>
          </w:p>
        </w:tc>
        <w:tc>
          <w:tcPr>
            <w:tcW w:w="2149" w:type="dxa"/>
            <w:shd w:val="clear" w:color="auto" w:fill="auto"/>
            <w:vAlign w:val="center"/>
          </w:tcPr>
          <w:p w:rsidR="00206E9C" w:rsidRDefault="003C1943">
            <w:pPr>
              <w:spacing w:line="0" w:lineRule="atLeast"/>
              <w:jc w:val="center"/>
              <w:rPr>
                <w:sz w:val="18"/>
              </w:rPr>
            </w:pPr>
            <w:r>
              <w:rPr>
                <w:rFonts w:hint="eastAsia"/>
                <w:sz w:val="18"/>
              </w:rPr>
              <w:t>全範囲</w:t>
            </w:r>
          </w:p>
        </w:tc>
      </w:tr>
    </w:tbl>
    <w:p w:rsidR="00206E9C" w:rsidRDefault="003C1943">
      <w:pPr>
        <w:spacing w:line="0" w:lineRule="atLeast"/>
        <w:ind w:leftChars="101" w:left="339" w:hangingChars="63" w:hanging="107"/>
        <w:jc w:val="left"/>
        <w:rPr>
          <w:sz w:val="18"/>
        </w:rPr>
      </w:pPr>
      <w:r>
        <w:rPr>
          <w:rFonts w:hint="eastAsia"/>
          <w:sz w:val="18"/>
        </w:rPr>
        <w:t>1</w:t>
      </w:r>
      <w:r>
        <w:rPr>
          <w:sz w:val="18"/>
        </w:rPr>
        <w:tab/>
      </w:r>
      <w:r>
        <w:rPr>
          <w:rFonts w:hint="eastAsia"/>
          <w:sz w:val="18"/>
        </w:rPr>
        <w:t xml:space="preserve"> </w:t>
      </w:r>
      <w:r>
        <w:rPr>
          <w:rFonts w:hint="eastAsia"/>
          <w:sz w:val="18"/>
        </w:rPr>
        <w:t>太枠内の暖色系色相</w:t>
      </w:r>
      <w:r>
        <w:rPr>
          <w:rFonts w:hint="eastAsia"/>
          <w:sz w:val="18"/>
        </w:rPr>
        <w:t>(R</w:t>
      </w:r>
      <w:r>
        <w:rPr>
          <w:rFonts w:hint="eastAsia"/>
          <w:sz w:val="18"/>
        </w:rPr>
        <w:t>・</w:t>
      </w:r>
      <w:r>
        <w:rPr>
          <w:rFonts w:hint="eastAsia"/>
          <w:sz w:val="18"/>
        </w:rPr>
        <w:t>YR</w:t>
      </w:r>
      <w:r>
        <w:rPr>
          <w:rFonts w:hint="eastAsia"/>
          <w:sz w:val="18"/>
        </w:rPr>
        <w:t>・</w:t>
      </w:r>
      <w:r>
        <w:rPr>
          <w:rFonts w:hint="eastAsia"/>
          <w:sz w:val="18"/>
        </w:rPr>
        <w:t>Y)</w:t>
      </w:r>
      <w:r>
        <w:rPr>
          <w:rFonts w:hint="eastAsia"/>
          <w:sz w:val="18"/>
        </w:rPr>
        <w:t>の使用を特に推奨します。</w:t>
      </w:r>
    </w:p>
    <w:p w:rsidR="00206E9C" w:rsidRDefault="003C1943">
      <w:pPr>
        <w:spacing w:line="0" w:lineRule="atLeast"/>
        <w:ind w:leftChars="100" w:left="339" w:hangingChars="64" w:hanging="109"/>
        <w:jc w:val="left"/>
        <w:rPr>
          <w:sz w:val="18"/>
        </w:rPr>
      </w:pPr>
      <w:r>
        <w:rPr>
          <w:rFonts w:hint="eastAsia"/>
          <w:sz w:val="18"/>
        </w:rPr>
        <w:t>2</w:t>
      </w:r>
      <w:r>
        <w:rPr>
          <w:sz w:val="18"/>
        </w:rPr>
        <w:tab/>
      </w:r>
      <w:r>
        <w:rPr>
          <w:rFonts w:hint="eastAsia"/>
          <w:sz w:val="18"/>
        </w:rPr>
        <w:t xml:space="preserve"> </w:t>
      </w:r>
      <w:r>
        <w:rPr>
          <w:rFonts w:hint="eastAsia"/>
          <w:sz w:val="18"/>
        </w:rPr>
        <w:t>木材、天然の石材、漆喰、土、レンガ</w:t>
      </w:r>
      <w:r>
        <w:rPr>
          <w:rFonts w:hint="eastAsia"/>
          <w:sz w:val="18"/>
        </w:rPr>
        <w:t>(</w:t>
      </w:r>
      <w:r>
        <w:rPr>
          <w:rFonts w:hint="eastAsia"/>
          <w:sz w:val="18"/>
        </w:rPr>
        <w:t>土を焼成</w:t>
      </w:r>
      <w:r>
        <w:rPr>
          <w:rFonts w:hint="eastAsia"/>
          <w:sz w:val="18"/>
        </w:rPr>
        <w:t>)</w:t>
      </w:r>
      <w:r>
        <w:rPr>
          <w:rFonts w:hint="eastAsia"/>
          <w:sz w:val="18"/>
        </w:rPr>
        <w:t>など、自然本来の着色されていない色を持つ素材は、これに限りません。</w:t>
      </w:r>
    </w:p>
    <w:p w:rsidR="00206E9C" w:rsidRDefault="003C1943">
      <w:pPr>
        <w:spacing w:line="0" w:lineRule="atLeast"/>
        <w:ind w:leftChars="95" w:left="339" w:hangingChars="71" w:hanging="121"/>
        <w:jc w:val="left"/>
        <w:rPr>
          <w:sz w:val="18"/>
        </w:rPr>
      </w:pPr>
      <w:r>
        <w:rPr>
          <w:rFonts w:hint="eastAsia"/>
          <w:sz w:val="18"/>
        </w:rPr>
        <w:t>3</w:t>
      </w:r>
      <w:r>
        <w:rPr>
          <w:sz w:val="18"/>
        </w:rPr>
        <w:tab/>
      </w:r>
      <w:r>
        <w:rPr>
          <w:rFonts w:hint="eastAsia"/>
          <w:sz w:val="18"/>
        </w:rPr>
        <w:t xml:space="preserve"> </w:t>
      </w:r>
      <w:r>
        <w:rPr>
          <w:rFonts w:hint="eastAsia"/>
          <w:sz w:val="18"/>
        </w:rPr>
        <w:t>企業が定めたコーポレートカラー等については、これに限りません。</w:t>
      </w:r>
    </w:p>
    <w:p w:rsidR="00206E9C" w:rsidRDefault="00206E9C">
      <w:pPr>
        <w:spacing w:line="0" w:lineRule="atLeast"/>
        <w:jc w:val="left"/>
      </w:pPr>
    </w:p>
    <w:p w:rsidR="00206E9C" w:rsidRDefault="00206E9C">
      <w:pPr>
        <w:wordWrap w:val="0"/>
        <w:overflowPunct w:val="0"/>
        <w:spacing w:before="120" w:after="120" w:line="0" w:lineRule="atLeast"/>
        <w:ind w:left="420" w:hanging="420"/>
        <w:jc w:val="center"/>
        <w:textAlignment w:val="center"/>
        <w:rPr>
          <w:sz w:val="22"/>
        </w:rPr>
      </w:pPr>
    </w:p>
    <w:p w:rsidR="00206E9C" w:rsidRDefault="00206E9C">
      <w:pPr>
        <w:wordWrap w:val="0"/>
        <w:overflowPunct w:val="0"/>
        <w:spacing w:before="120" w:after="120" w:line="0" w:lineRule="atLeast"/>
        <w:ind w:left="420" w:hanging="420"/>
        <w:textAlignment w:val="center"/>
        <w:rPr>
          <w:sz w:val="22"/>
        </w:rPr>
      </w:pPr>
    </w:p>
    <w:p w:rsidR="00206E9C" w:rsidRDefault="00206E9C">
      <w:pPr>
        <w:wordWrap w:val="0"/>
        <w:overflowPunct w:val="0"/>
        <w:spacing w:before="120" w:after="120" w:line="0" w:lineRule="atLeast"/>
        <w:ind w:left="420" w:hanging="420"/>
        <w:textAlignment w:val="center"/>
        <w:rPr>
          <w:sz w:val="22"/>
        </w:rPr>
      </w:pPr>
    </w:p>
    <w:p w:rsidR="00206E9C" w:rsidRDefault="00206E9C">
      <w:pPr>
        <w:wordWrap w:val="0"/>
        <w:overflowPunct w:val="0"/>
        <w:spacing w:before="120" w:after="120" w:line="0" w:lineRule="atLeast"/>
        <w:ind w:left="420" w:hanging="420"/>
        <w:textAlignment w:val="center"/>
        <w:rPr>
          <w:sz w:val="22"/>
        </w:rPr>
      </w:pPr>
    </w:p>
    <w:p w:rsidR="00206E9C" w:rsidRDefault="00206E9C">
      <w:pPr>
        <w:wordWrap w:val="0"/>
        <w:overflowPunct w:val="0"/>
        <w:spacing w:before="120" w:after="120" w:line="0" w:lineRule="atLeast"/>
        <w:ind w:left="420" w:hanging="420"/>
        <w:textAlignment w:val="center"/>
        <w:rPr>
          <w:sz w:val="22"/>
        </w:rPr>
      </w:pPr>
    </w:p>
    <w:p w:rsidR="00206E9C" w:rsidRDefault="00206E9C">
      <w:pPr>
        <w:wordWrap w:val="0"/>
        <w:overflowPunct w:val="0"/>
        <w:spacing w:before="120" w:after="120" w:line="0" w:lineRule="atLeast"/>
        <w:ind w:left="420" w:hanging="420"/>
        <w:textAlignment w:val="center"/>
        <w:rPr>
          <w:sz w:val="22"/>
        </w:rPr>
      </w:pPr>
    </w:p>
    <w:sectPr w:rsidR="00206E9C">
      <w:footerReference w:type="default" r:id="rId6"/>
      <w:pgSz w:w="11906" w:h="16838"/>
      <w:pgMar w:top="1701" w:right="1134" w:bottom="1134" w:left="1588" w:header="851" w:footer="737" w:gutter="0"/>
      <w:cols w:space="720"/>
      <w:docGrid w:type="linesAndChars" w:linePitch="338"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C1943">
      <w:r>
        <w:separator/>
      </w:r>
    </w:p>
  </w:endnote>
  <w:endnote w:type="continuationSeparator" w:id="0">
    <w:p w:rsidR="00000000" w:rsidRDefault="003C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E9C" w:rsidRDefault="003C1943">
    <w:pPr>
      <w:tabs>
        <w:tab w:val="left" w:pos="1519"/>
      </w:tabs>
    </w:pP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C1943">
      <w:r>
        <w:separator/>
      </w:r>
    </w:p>
  </w:footnote>
  <w:footnote w:type="continuationSeparator" w:id="0">
    <w:p w:rsidR="00000000" w:rsidRDefault="003C1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rawingGridHorizontalSpacing w:val="115"/>
  <w:drawingGridVerticalSpacing w:val="169"/>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206E9C"/>
    <w:rsid w:val="00206E9C"/>
    <w:rsid w:val="003C1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756290E4-8AFB-4B55-B22A-8FD907F4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みどり市役所</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gyousei</dc:creator>
  <cp:lastModifiedBy>稲川 雅樹</cp:lastModifiedBy>
  <cp:revision>2</cp:revision>
  <cp:lastPrinted>2021-07-30T02:22:00Z</cp:lastPrinted>
  <dcterms:created xsi:type="dcterms:W3CDTF">2021-08-17T02:56:00Z</dcterms:created>
  <dcterms:modified xsi:type="dcterms:W3CDTF">2021-08-17T02:56:00Z</dcterms:modified>
</cp:coreProperties>
</file>