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AF" w:rsidRDefault="00E40544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 xml:space="preserve"> </w:t>
      </w:r>
      <w:r>
        <w:rPr>
          <w:rFonts w:ascii="ＭＳ 明朝" w:hAnsi="ＭＳ 明朝" w:hint="eastAsia"/>
          <w:color w:val="000000" w:themeColor="text1"/>
          <w:sz w:val="24"/>
        </w:rPr>
        <w:t>(</w:t>
      </w:r>
      <w:r>
        <w:rPr>
          <w:rFonts w:ascii="ＭＳ 明朝" w:hAnsi="ＭＳ 明朝" w:hint="eastAsia"/>
          <w:color w:val="000000" w:themeColor="text1"/>
          <w:sz w:val="24"/>
        </w:rPr>
        <w:t>公印省略</w:t>
      </w:r>
      <w:r>
        <w:rPr>
          <w:rFonts w:ascii="ＭＳ 明朝" w:hAnsi="ＭＳ 明朝" w:hint="eastAsia"/>
          <w:color w:val="000000" w:themeColor="text1"/>
          <w:sz w:val="24"/>
        </w:rPr>
        <w:t>)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:rsidR="003834AF" w:rsidRDefault="00E4054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</w:t>
      </w:r>
      <w:r>
        <w:rPr>
          <w:rFonts w:ascii="ＭＳ 明朝" w:hAnsi="ＭＳ 明朝" w:hint="eastAsia"/>
          <w:sz w:val="24"/>
        </w:rPr>
        <w:t>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15</w:t>
      </w:r>
      <w:r>
        <w:rPr>
          <w:rFonts w:ascii="ＭＳ 明朝" w:hAnsi="ＭＳ 明朝" w:hint="eastAsia"/>
          <w:sz w:val="24"/>
        </w:rPr>
        <w:t>日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区長及び副区長　様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ind w:firstLineChars="2500" w:firstLine="60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みどり市長　須藤　昭男</w:t>
      </w:r>
    </w:p>
    <w:p w:rsidR="003834AF" w:rsidRDefault="00E40544">
      <w:pPr>
        <w:wordWrap w:val="0"/>
        <w:ind w:firstLineChars="2600" w:firstLine="624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(</w:t>
      </w:r>
      <w:r>
        <w:rPr>
          <w:rFonts w:ascii="ＭＳ 明朝" w:hAnsi="ＭＳ 明朝" w:hint="eastAsia"/>
          <w:color w:val="000000" w:themeColor="text1"/>
          <w:sz w:val="24"/>
        </w:rPr>
        <w:t>総務部　総務課</w:t>
      </w:r>
      <w:r>
        <w:rPr>
          <w:rFonts w:ascii="ＭＳ 明朝" w:hAnsi="ＭＳ 明朝" w:hint="eastAsia"/>
          <w:color w:val="000000" w:themeColor="text1"/>
          <w:sz w:val="24"/>
        </w:rPr>
        <w:t>)</w:t>
      </w:r>
      <w:r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区長及び副区長報酬振込先口座について</w:t>
      </w:r>
      <w:r>
        <w:rPr>
          <w:rFonts w:ascii="ＭＳ 明朝" w:hAnsi="ＭＳ 明朝" w:hint="eastAsia"/>
          <w:color w:val="000000" w:themeColor="text1"/>
          <w:sz w:val="24"/>
        </w:rPr>
        <w:t>(</w:t>
      </w:r>
      <w:r>
        <w:rPr>
          <w:rFonts w:ascii="ＭＳ 明朝" w:hAnsi="ＭＳ 明朝" w:hint="eastAsia"/>
          <w:color w:val="000000" w:themeColor="text1"/>
          <w:sz w:val="24"/>
        </w:rPr>
        <w:t>照会</w:t>
      </w:r>
      <w:r>
        <w:rPr>
          <w:rFonts w:ascii="ＭＳ 明朝" w:hAnsi="ＭＳ 明朝" w:hint="eastAsia"/>
          <w:color w:val="000000" w:themeColor="text1"/>
          <w:sz w:val="24"/>
        </w:rPr>
        <w:t>)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区長及び副区長各位に対し、市が定める基準に基づき算定した額の報酬をお支払いします。支払い方法につきましては、本人名義口座への振込とさせていただきますので、通帳情報を確認の上、下記の報酬振込先口座確認書を御提出ください。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１　提出期限　　</w:t>
      </w:r>
      <w:r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火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厳守</w:t>
      </w:r>
    </w:p>
    <w:p w:rsidR="003834AF" w:rsidRDefault="003834AF">
      <w:pPr>
        <w:rPr>
          <w:rFonts w:ascii="ＭＳ 明朝" w:hAnsi="ＭＳ 明朝"/>
          <w:sz w:val="24"/>
        </w:rPr>
      </w:pPr>
    </w:p>
    <w:p w:rsidR="003834AF" w:rsidRDefault="00E405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pacing w:val="60"/>
          <w:kern w:val="0"/>
          <w:sz w:val="24"/>
          <w:fitText w:val="960" w:id="3"/>
        </w:rPr>
        <w:t>提出</w:t>
      </w:r>
      <w:r>
        <w:rPr>
          <w:rFonts w:ascii="ＭＳ 明朝" w:hAnsi="ＭＳ 明朝" w:hint="eastAsia"/>
          <w:kern w:val="0"/>
          <w:sz w:val="24"/>
          <w:fitText w:val="960" w:id="3"/>
        </w:rPr>
        <w:t>先</w:t>
      </w:r>
      <w:r>
        <w:rPr>
          <w:rFonts w:ascii="ＭＳ 明朝" w:hAnsi="ＭＳ 明朝" w:hint="eastAsia"/>
          <w:sz w:val="24"/>
        </w:rPr>
        <w:t xml:space="preserve">　　総務部総務課、大間々市民生活課又は東市民生活課</w:t>
      </w:r>
    </w:p>
    <w:p w:rsidR="003834AF" w:rsidRDefault="00E405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電話　</w:t>
      </w:r>
      <w:r>
        <w:rPr>
          <w:rFonts w:ascii="ＭＳ 明朝" w:hAnsi="ＭＳ 明朝" w:hint="eastAsia"/>
          <w:sz w:val="24"/>
        </w:rPr>
        <w:t>76</w:t>
      </w:r>
      <w:r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 w:hint="eastAsia"/>
          <w:sz w:val="24"/>
        </w:rPr>
        <w:t>0961(</w:t>
      </w:r>
      <w:r>
        <w:rPr>
          <w:rFonts w:ascii="ＭＳ 明朝" w:hAnsi="ＭＳ 明朝" w:hint="eastAsia"/>
          <w:sz w:val="24"/>
        </w:rPr>
        <w:t>直通</w:t>
      </w:r>
      <w:r>
        <w:rPr>
          <w:rFonts w:ascii="ＭＳ 明朝" w:hAnsi="ＭＳ 明朝" w:hint="eastAsia"/>
          <w:sz w:val="24"/>
        </w:rPr>
        <w:t>)</w:t>
      </w:r>
    </w:p>
    <w:p w:rsidR="003834AF" w:rsidRDefault="003834AF">
      <w:pPr>
        <w:rPr>
          <w:rFonts w:ascii="ＭＳ 明朝" w:hAnsi="ＭＳ 明朝"/>
          <w:sz w:val="24"/>
        </w:rPr>
      </w:pP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‥‥‥‥‥‥‥‥‥‥‥‥‥‥‥‥切り取り線‥‥‥‥‥‥‥‥‥‥‥‥‥‥‥‥</w:t>
      </w:r>
    </w:p>
    <w:p w:rsidR="003834AF" w:rsidRDefault="00E40544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32"/>
        </w:rPr>
        <w:t>報酬振込先口座確認書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みどり市　</w:t>
      </w:r>
      <w:r>
        <w:rPr>
          <w:rFonts w:ascii="ＭＳ 明朝" w:hAnsi="ＭＳ 明朝" w:hint="eastAsia"/>
          <w:color w:val="000000" w:themeColor="text1"/>
          <w:sz w:val="24"/>
        </w:rPr>
        <w:t xml:space="preserve">  </w:t>
      </w:r>
      <w:r>
        <w:rPr>
          <w:rFonts w:ascii="ＭＳ 明朝" w:hAnsi="ＭＳ 明朝" w:hint="eastAsia"/>
          <w:color w:val="000000" w:themeColor="text1"/>
          <w:sz w:val="24"/>
        </w:rPr>
        <w:t xml:space="preserve">        </w:t>
      </w:r>
      <w:r>
        <w:rPr>
          <w:rFonts w:ascii="ＭＳ 明朝" w:hAnsi="ＭＳ 明朝" w:hint="eastAsia"/>
          <w:color w:val="000000" w:themeColor="text1"/>
          <w:sz w:val="24"/>
        </w:rPr>
        <w:t>町　第</w:t>
      </w:r>
      <w:r>
        <w:rPr>
          <w:rFonts w:ascii="ＭＳ 明朝" w:hAnsi="ＭＳ 明朝" w:hint="eastAsia"/>
          <w:color w:val="000000" w:themeColor="text1"/>
          <w:sz w:val="24"/>
        </w:rPr>
        <w:t xml:space="preserve">         </w:t>
      </w:r>
      <w:r>
        <w:rPr>
          <w:rFonts w:ascii="ＭＳ 明朝" w:hAnsi="ＭＳ 明朝" w:hint="eastAsia"/>
          <w:color w:val="000000" w:themeColor="text1"/>
          <w:sz w:val="24"/>
        </w:rPr>
        <w:t>区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区　長　・　副区長　　　　　　氏　名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１．前年度の区長</w:t>
      </w:r>
      <w:r>
        <w:rPr>
          <w:rFonts w:ascii="ＭＳ 明朝" w:hAnsi="ＭＳ 明朝" w:hint="eastAsia"/>
          <w:color w:val="000000" w:themeColor="text1"/>
          <w:sz w:val="24"/>
        </w:rPr>
        <w:t>(</w:t>
      </w:r>
      <w:r>
        <w:rPr>
          <w:rFonts w:ascii="ＭＳ 明朝" w:hAnsi="ＭＳ 明朝" w:hint="eastAsia"/>
          <w:color w:val="000000" w:themeColor="text1"/>
          <w:sz w:val="24"/>
        </w:rPr>
        <w:t>副区長</w:t>
      </w:r>
      <w:r>
        <w:rPr>
          <w:rFonts w:ascii="ＭＳ 明朝" w:hAnsi="ＭＳ 明朝" w:hint="eastAsia"/>
          <w:color w:val="000000" w:themeColor="text1"/>
          <w:sz w:val="24"/>
        </w:rPr>
        <w:t>)</w:t>
      </w:r>
      <w:r>
        <w:rPr>
          <w:rFonts w:ascii="ＭＳ 明朝" w:hAnsi="ＭＳ 明朝" w:hint="eastAsia"/>
          <w:color w:val="000000" w:themeColor="text1"/>
          <w:sz w:val="24"/>
        </w:rPr>
        <w:t>報酬の振込先と変更はありません。</w:t>
      </w:r>
    </w:p>
    <w:p w:rsidR="003834AF" w:rsidRDefault="003834AF">
      <w:pPr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２．次の口座に振込み願います。</w:t>
      </w:r>
    </w:p>
    <w:tbl>
      <w:tblPr>
        <w:tblW w:w="861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93"/>
        <w:gridCol w:w="819"/>
        <w:gridCol w:w="297"/>
        <w:gridCol w:w="297"/>
        <w:gridCol w:w="298"/>
        <w:gridCol w:w="297"/>
        <w:gridCol w:w="298"/>
        <w:gridCol w:w="297"/>
        <w:gridCol w:w="298"/>
        <w:gridCol w:w="2376"/>
      </w:tblGrid>
      <w:tr w:rsidR="003834AF">
        <w:trPr>
          <w:trHeight w:val="525"/>
        </w:trPr>
        <w:tc>
          <w:tcPr>
            <w:tcW w:w="1843" w:type="dxa"/>
            <w:vAlign w:val="center"/>
          </w:tcPr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1493" w:type="dxa"/>
            <w:vAlign w:val="center"/>
          </w:tcPr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819" w:type="dxa"/>
            <w:vAlign w:val="center"/>
          </w:tcPr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2082" w:type="dxa"/>
            <w:gridSpan w:val="7"/>
            <w:vAlign w:val="center"/>
          </w:tcPr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2376" w:type="dxa"/>
            <w:vAlign w:val="center"/>
          </w:tcPr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フリガナ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口座名義</w:t>
            </w:r>
          </w:p>
        </w:tc>
      </w:tr>
      <w:tr w:rsidR="003834AF">
        <w:trPr>
          <w:trHeight w:val="909"/>
        </w:trPr>
        <w:tc>
          <w:tcPr>
            <w:tcW w:w="1843" w:type="dxa"/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19" w:type="dxa"/>
            <w:vAlign w:val="center"/>
          </w:tcPr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普通</w:t>
            </w:r>
          </w:p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当座</w:t>
            </w:r>
          </w:p>
        </w:tc>
        <w:tc>
          <w:tcPr>
            <w:tcW w:w="297" w:type="dxa"/>
            <w:tcBorders>
              <w:right w:val="dashed" w:sz="4" w:space="0" w:color="auto"/>
            </w:tcBorders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8" w:type="dxa"/>
            <w:tcBorders>
              <w:left w:val="dashed" w:sz="4" w:space="0" w:color="auto"/>
            </w:tcBorders>
            <w:vAlign w:val="center"/>
          </w:tcPr>
          <w:p w:rsidR="003834AF" w:rsidRDefault="003834A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3834AF" w:rsidRDefault="00E405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  <w:p w:rsidR="003834AF" w:rsidRDefault="003834A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3834AF" w:rsidRDefault="003834A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3834AF" w:rsidRDefault="00E40544">
      <w:pPr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※「１」か「２」のいずれかに○を付けてください。</w:t>
      </w:r>
    </w:p>
    <w:p w:rsidR="003834AF" w:rsidRDefault="003834AF" w:rsidP="00E40544">
      <w:pPr>
        <w:rPr>
          <w:rFonts w:ascii="ＭＳ 明朝" w:hAnsi="ＭＳ 明朝"/>
          <w:color w:val="000000" w:themeColor="text1"/>
          <w:sz w:val="24"/>
        </w:rPr>
      </w:pPr>
    </w:p>
    <w:sectPr w:rsidR="003834AF" w:rsidSect="00E40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91" w:bottom="107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0544">
      <w:r>
        <w:separator/>
      </w:r>
    </w:p>
  </w:endnote>
  <w:endnote w:type="continuationSeparator" w:id="0">
    <w:p w:rsidR="00000000" w:rsidRDefault="00E4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F" w:rsidRDefault="003834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F" w:rsidRDefault="00E40544">
    <w:pPr>
      <w:jc w:val="center"/>
    </w:pPr>
    <w:sdt>
      <w:sdtPr>
        <w:rPr>
          <w:rFonts w:hint="eastAsia"/>
        </w:rPr>
        <w:alias w:val=""/>
        <w:tag w:val=""/>
        <w:id w:val="-766006885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Pr="00E40544">
          <w:rPr>
            <w:rStyle w:val="af8"/>
            <w:noProof/>
          </w:rPr>
          <w:t>1</w:t>
        </w:r>
        <w:r>
          <w:rPr>
            <w:rFonts w:hint="eastAsia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F" w:rsidRDefault="003834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0544">
      <w:r>
        <w:separator/>
      </w:r>
    </w:p>
  </w:footnote>
  <w:footnote w:type="continuationSeparator" w:id="0">
    <w:p w:rsidR="00000000" w:rsidRDefault="00E4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F" w:rsidRDefault="003834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F" w:rsidRDefault="003834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F" w:rsidRDefault="003834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55ADE18"/>
    <w:lvl w:ilvl="0" w:tplc="7C02BF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2C86A5E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96A27014"/>
    <w:lvl w:ilvl="0" w:tplc="682CCB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688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A4A0AA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DAA4FCC"/>
    <w:lvl w:ilvl="0" w:tplc="BDF4DF1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0000004"/>
    <w:multiLevelType w:val="hybridMultilevel"/>
    <w:tmpl w:val="F7FC2B92"/>
    <w:lvl w:ilvl="0" w:tplc="D4F2E2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6B60CD64"/>
    <w:lvl w:ilvl="0" w:tplc="BF769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2CF632AA"/>
    <w:lvl w:ilvl="0" w:tplc="E8E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834AF"/>
    <w:rsid w:val="003834AF"/>
    <w:rsid w:val="00E4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A4B77B-C2B3-47D2-B649-D02589B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6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  <w:pPr>
      <w:tabs>
        <w:tab w:val="left" w:pos="840"/>
        <w:tab w:val="right" w:leader="dot" w:pos="9060"/>
      </w:tabs>
    </w:pPr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21">
    <w:name w:val="toc 2"/>
    <w:basedOn w:val="a"/>
    <w:next w:val="a"/>
    <w:pPr>
      <w:tabs>
        <w:tab w:val="left" w:pos="630"/>
        <w:tab w:val="right" w:leader="dot" w:pos="9060"/>
      </w:tabs>
      <w:ind w:leftChars="100" w:left="210"/>
    </w:p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29" w:hanging="229"/>
    </w:pPr>
    <w:rPr>
      <w:rFonts w:ascii="ＭＳ 明朝" w:eastAsia="ＭＳ 明朝" w:hAnsi="ＭＳ 明朝"/>
    </w:rPr>
  </w:style>
  <w:style w:type="paragraph" w:customStyle="1" w:styleId="a8">
    <w:name w:val="号"/>
    <w:basedOn w:val="a"/>
    <w:pPr>
      <w:wordWrap w:val="0"/>
      <w:overflowPunct w:val="0"/>
      <w:autoSpaceDE w:val="0"/>
      <w:autoSpaceDN w:val="0"/>
      <w:ind w:left="458" w:hanging="229"/>
    </w:pPr>
    <w:rPr>
      <w:rFonts w:ascii="ＭＳ 明朝" w:eastAsia="ＭＳ 明朝" w:hAnsi="ＭＳ 明朝"/>
    </w:rPr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840" w:right="840"/>
    </w:pPr>
    <w:rPr>
      <w:rFonts w:ascii="ＭＳ 明朝" w:eastAsia="ＭＳ 明朝" w:hAnsi="ＭＳ 明朝"/>
      <w:sz w:val="28"/>
    </w:rPr>
  </w:style>
  <w:style w:type="paragraph" w:customStyle="1" w:styleId="aa">
    <w:name w:val="項"/>
    <w:basedOn w:val="a7"/>
  </w:style>
  <w:style w:type="paragraph" w:styleId="31">
    <w:name w:val="toc 3"/>
    <w:basedOn w:val="a"/>
    <w:next w:val="a"/>
    <w:pPr>
      <w:tabs>
        <w:tab w:val="right" w:leader="dot" w:pos="9060"/>
      </w:tabs>
      <w:ind w:leftChars="200" w:left="420"/>
    </w:pPr>
    <w:rPr>
      <w:rFonts w:asciiTheme="minorEastAsia" w:hAnsiTheme="minorEastAsia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Body Text"/>
    <w:basedOn w:val="a"/>
    <w:link w:val="af1"/>
    <w:rPr>
      <w:rFonts w:ascii="ＭＳ 明朝" w:eastAsia="ＭＳ 明朝" w:hAnsi="ＭＳ 明朝"/>
      <w:b/>
      <w:sz w:val="32"/>
    </w:rPr>
  </w:style>
  <w:style w:type="character" w:customStyle="1" w:styleId="af1">
    <w:name w:val="本文 (文字)"/>
    <w:basedOn w:val="a0"/>
    <w:link w:val="af0"/>
    <w:rPr>
      <w:rFonts w:ascii="ＭＳ 明朝" w:eastAsia="ＭＳ 明朝" w:hAnsi="ＭＳ 明朝"/>
      <w:b/>
      <w:sz w:val="32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Century" w:eastAsia="ＭＳ 明朝" w:hAnsi="Century"/>
      <w:sz w:val="24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f4">
    <w:name w:val="Closing"/>
    <w:basedOn w:val="a"/>
    <w:link w:val="af5"/>
    <w:pPr>
      <w:jc w:val="right"/>
    </w:pPr>
    <w:rPr>
      <w:rFonts w:asciiTheme="minorEastAsia" w:hAnsiTheme="minorEastAsia"/>
      <w:b/>
      <w:sz w:val="24"/>
    </w:rPr>
  </w:style>
  <w:style w:type="character" w:customStyle="1" w:styleId="af5">
    <w:name w:val="結語 (文字)"/>
    <w:basedOn w:val="a0"/>
    <w:link w:val="af4"/>
    <w:rPr>
      <w:rFonts w:asciiTheme="minorEastAsia" w:hAnsiTheme="minorEastAsia"/>
      <w:b/>
      <w:sz w:val="24"/>
    </w:rPr>
  </w:style>
  <w:style w:type="character" w:customStyle="1" w:styleId="p">
    <w:name w:val="p"/>
    <w:basedOn w:val="a0"/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page number"/>
    <w:basedOn w:val="a0"/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75</Words>
  <Characters>433</Characters>
  <Application>Microsoft Office Word</Application>
  <DocSecurity>0</DocSecurity>
  <Lines>3</Lines>
  <Paragraphs>1</Paragraphs>
  <ScaleCrop>false</ScaleCrop>
  <Company>みどり市役所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みどり市役所</dc:creator>
  <cp:lastModifiedBy>みどり市</cp:lastModifiedBy>
  <cp:revision>252</cp:revision>
  <cp:lastPrinted>2025-04-14T00:54:00Z</cp:lastPrinted>
  <dcterms:created xsi:type="dcterms:W3CDTF">2017-04-10T01:48:00Z</dcterms:created>
  <dcterms:modified xsi:type="dcterms:W3CDTF">2025-04-15T01:00:00Z</dcterms:modified>
</cp:coreProperties>
</file>