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center"/>
        <w:rPr>
          <w:rFonts w:hint="default" w:ascii="ＭＳ 明朝" w:hAnsi="ＭＳ 明朝"/>
        </w:rPr>
      </w:pPr>
      <w:r>
        <w:rPr>
          <w:rFonts w:hint="eastAsia" w:ascii="ＭＳ 明朝" w:hAnsi="ＭＳ 明朝"/>
          <w:spacing w:val="-10"/>
          <w:sz w:val="28"/>
        </w:rPr>
        <w:t>事業提案書</w:t>
      </w:r>
    </w:p>
    <w:p>
      <w:pPr>
        <w:pStyle w:val="0"/>
        <w:rPr>
          <w:rFonts w:hint="default" w:ascii="ＭＳ 明朝" w:hAnsi="ＭＳ 明朝"/>
        </w:rPr>
      </w:pPr>
      <w:r>
        <w:rPr>
          <w:rFonts w:hint="eastAsia" w:ascii="ＭＳ 明朝" w:hAnsi="ＭＳ 明朝"/>
          <w:b w:val="1"/>
          <w:sz w:val="24"/>
        </w:rPr>
        <w:t>●応募者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4"/>
        <w:gridCol w:w="3235"/>
        <w:gridCol w:w="1365"/>
        <w:gridCol w:w="3045"/>
      </w:tblGrid>
      <w:tr>
        <w:trPr>
          <w:cantSplit/>
          <w:trHeight w:val="674" w:hRule="atLeast"/>
        </w:trPr>
        <w:tc>
          <w:tcPr>
            <w:tcW w:w="1694" w:type="dxa"/>
            <w:vAlign w:val="center"/>
          </w:tcPr>
          <w:p>
            <w:pPr>
              <w:pStyle w:val="0"/>
              <w:jc w:val="center"/>
              <w:rPr>
                <w:rFonts w:hint="default" w:ascii="ＭＳ 明朝" w:hAnsi="ＭＳ 明朝"/>
                <w:sz w:val="22"/>
              </w:rPr>
            </w:pPr>
            <w:r>
              <w:rPr>
                <w:rFonts w:hint="eastAsia" w:ascii="ＭＳ 明朝" w:hAnsi="ＭＳ 明朝"/>
                <w:sz w:val="22"/>
              </w:rPr>
              <w:t>法人名</w:t>
            </w:r>
          </w:p>
        </w:tc>
        <w:tc>
          <w:tcPr>
            <w:tcW w:w="3235" w:type="dxa"/>
            <w:vAlign w:val="center"/>
          </w:tcPr>
          <w:p>
            <w:pPr>
              <w:pStyle w:val="0"/>
              <w:rPr>
                <w:rFonts w:hint="default" w:ascii="ＭＳ 明朝" w:hAnsi="ＭＳ 明朝"/>
              </w:rPr>
            </w:pPr>
          </w:p>
        </w:tc>
        <w:tc>
          <w:tcPr>
            <w:tcW w:w="1365" w:type="dxa"/>
            <w:vAlign w:val="center"/>
          </w:tcPr>
          <w:p>
            <w:pPr>
              <w:pStyle w:val="0"/>
              <w:jc w:val="center"/>
              <w:rPr>
                <w:rFonts w:hint="default" w:ascii="ＭＳ 明朝" w:hAnsi="ＭＳ 明朝"/>
              </w:rPr>
            </w:pPr>
            <w:r>
              <w:rPr>
                <w:rFonts w:hint="eastAsia" w:ascii="ＭＳ 明朝" w:hAnsi="ＭＳ 明朝"/>
              </w:rPr>
              <w:t>代表者名</w:t>
            </w:r>
          </w:p>
        </w:tc>
        <w:tc>
          <w:tcPr>
            <w:tcW w:w="3045" w:type="dxa"/>
            <w:vAlign w:val="center"/>
          </w:tcPr>
          <w:p>
            <w:pPr>
              <w:pStyle w:val="0"/>
              <w:adjustRightInd w:val="0"/>
              <w:spacing w:line="520" w:lineRule="exact"/>
              <w:rPr>
                <w:rFonts w:hint="default" w:ascii="ＭＳ 明朝" w:hAnsi="ＭＳ 明朝"/>
              </w:rPr>
            </w:pPr>
            <w:r>
              <w:rPr>
                <w:rFonts w:hint="eastAsia" w:ascii="ＭＳ 明朝" w:hAnsi="ＭＳ 明朝"/>
              </w:rPr>
              <w:t>　　　　　　　　　　　　</w:t>
            </w:r>
          </w:p>
        </w:tc>
      </w:tr>
      <w:tr>
        <w:trPr>
          <w:cantSplit/>
          <w:trHeight w:val="879" w:hRule="atLeast"/>
        </w:trPr>
        <w:tc>
          <w:tcPr>
            <w:tcW w:w="1694" w:type="dxa"/>
            <w:vAlign w:val="center"/>
          </w:tcPr>
          <w:p>
            <w:pPr>
              <w:pStyle w:val="0"/>
              <w:jc w:val="center"/>
              <w:rPr>
                <w:rFonts w:hint="default" w:ascii="ＭＳ 明朝" w:hAnsi="ＭＳ 明朝"/>
              </w:rPr>
            </w:pPr>
            <w:r>
              <w:rPr>
                <w:rFonts w:hint="eastAsia" w:ascii="ＭＳ 明朝" w:hAnsi="ＭＳ 明朝"/>
              </w:rPr>
              <w:t>住　　所</w:t>
            </w:r>
          </w:p>
          <w:p>
            <w:pPr>
              <w:pStyle w:val="0"/>
              <w:jc w:val="center"/>
              <w:rPr>
                <w:rFonts w:hint="default" w:ascii="ＭＳ 明朝" w:hAnsi="ＭＳ 明朝"/>
              </w:rPr>
            </w:pPr>
            <w:r>
              <w:rPr>
                <w:rFonts w:hint="eastAsia" w:ascii="ＭＳ 明朝" w:hAnsi="ＭＳ 明朝"/>
              </w:rPr>
              <w:t>（連絡先）</w:t>
            </w:r>
          </w:p>
        </w:tc>
        <w:tc>
          <w:tcPr>
            <w:tcW w:w="7645" w:type="dxa"/>
            <w:gridSpan w:val="3"/>
            <w:vAlign w:val="center"/>
          </w:tcPr>
          <w:p>
            <w:pPr>
              <w:pStyle w:val="0"/>
              <w:rPr>
                <w:rFonts w:hint="default" w:ascii="ＭＳ 明朝" w:hAnsi="ＭＳ 明朝"/>
                <w:sz w:val="18"/>
              </w:rPr>
            </w:pPr>
            <w:r>
              <w:rPr>
                <w:rFonts w:hint="eastAsia" w:ascii="ＭＳ 明朝" w:hAnsi="ＭＳ 明朝"/>
                <w:sz w:val="18"/>
              </w:rPr>
              <w:t>〒　</w:t>
            </w:r>
          </w:p>
          <w:p>
            <w:pPr>
              <w:pStyle w:val="0"/>
              <w:rPr>
                <w:rFonts w:hint="default" w:ascii="ＭＳ 明朝" w:hAnsi="ＭＳ 明朝"/>
                <w:sz w:val="18"/>
              </w:rPr>
            </w:pPr>
            <w:r>
              <w:rPr>
                <w:rFonts w:hint="eastAsia" w:ascii="ＭＳ 明朝" w:hAnsi="ＭＳ 明朝"/>
                <w:sz w:val="18"/>
              </w:rPr>
              <w:t>　</w:t>
            </w:r>
            <w:r>
              <w:rPr>
                <w:rFonts w:hint="eastAsia" w:ascii="ＭＳ 明朝" w:hAnsi="ＭＳ 明朝"/>
              </w:rPr>
              <w:t>住　所</w:t>
            </w:r>
            <w:r>
              <w:rPr>
                <w:rFonts w:hint="eastAsia" w:ascii="ＭＳ 明朝" w:hAnsi="ＭＳ 明朝"/>
                <w:sz w:val="18"/>
              </w:rPr>
              <w:t>　　</w:t>
            </w:r>
          </w:p>
          <w:p>
            <w:pPr>
              <w:pStyle w:val="0"/>
              <w:adjustRightInd w:val="0"/>
              <w:spacing w:line="520" w:lineRule="exact"/>
              <w:rPr>
                <w:rFonts w:hint="default" w:ascii="ＭＳ 明朝" w:hAnsi="ＭＳ 明朝"/>
              </w:rPr>
            </w:pPr>
            <w:r>
              <w:rPr>
                <w:rFonts w:hint="eastAsia" w:ascii="ＭＳ 明朝" w:hAnsi="ＭＳ 明朝"/>
              </w:rPr>
              <w:t>　ＴＥＬ</w:t>
            </w:r>
          </w:p>
          <w:p>
            <w:pPr>
              <w:pStyle w:val="0"/>
              <w:adjustRightInd w:val="0"/>
              <w:spacing w:line="520" w:lineRule="exact"/>
              <w:rPr>
                <w:rFonts w:hint="default" w:ascii="ＭＳ 明朝" w:hAnsi="ＭＳ 明朝"/>
              </w:rPr>
            </w:pPr>
            <w:r>
              <w:rPr>
                <w:rFonts w:hint="eastAsia" w:ascii="ＭＳ 明朝" w:hAnsi="ＭＳ 明朝"/>
              </w:rPr>
              <w:t>　Ｅ－ｍａｉｌ</w:t>
            </w:r>
          </w:p>
        </w:tc>
      </w:tr>
    </w:tbl>
    <w:p>
      <w:pPr>
        <w:pStyle w:val="0"/>
        <w:rPr>
          <w:rFonts w:hint="default" w:ascii="ＭＳ 明朝" w:hAnsi="ＭＳ 明朝"/>
        </w:rPr>
      </w:pPr>
    </w:p>
    <w:p>
      <w:pPr>
        <w:pStyle w:val="0"/>
        <w:rPr>
          <w:rFonts w:hint="default" w:ascii="ＭＳ 明朝" w:hAnsi="ＭＳ 明朝"/>
          <w:b w:val="1"/>
          <w:sz w:val="24"/>
        </w:rPr>
      </w:pPr>
      <w:r>
        <w:rPr>
          <w:rFonts w:hint="eastAsia" w:ascii="ＭＳ 明朝" w:hAnsi="ＭＳ 明朝"/>
          <w:b w:val="1"/>
          <w:sz w:val="24"/>
        </w:rPr>
        <w:t>●対象施設</w:t>
      </w:r>
      <w:r>
        <w:rPr>
          <w:rFonts w:hint="eastAsia" w:ascii="ＭＳ 明朝" w:hAnsi="ＭＳ 明朝"/>
          <w:b w:val="1"/>
          <w:sz w:val="24"/>
        </w:rPr>
        <w:t>(</w:t>
      </w:r>
      <w:r>
        <w:rPr>
          <w:rFonts w:hint="eastAsia" w:ascii="ＭＳ 明朝" w:hAnsi="ＭＳ 明朝"/>
          <w:b w:val="1"/>
          <w:sz w:val="24"/>
        </w:rPr>
        <w:t>選択肢がある場合は，該当するものに○</w:t>
      </w:r>
      <w:r>
        <w:rPr>
          <w:rFonts w:hint="eastAsia" w:ascii="ＭＳ 明朝" w:hAnsi="ＭＳ 明朝"/>
          <w:b w:val="1"/>
          <w:sz w:val="24"/>
        </w:rPr>
        <w:t>)</w:t>
      </w:r>
    </w:p>
    <w:tbl>
      <w:tblPr>
        <w:tblStyle w:val="11"/>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4"/>
        <w:gridCol w:w="7665"/>
      </w:tblGrid>
      <w:tr>
        <w:trPr>
          <w:trHeight w:val="388" w:hRule="atLeast"/>
        </w:trPr>
        <w:tc>
          <w:tcPr>
            <w:tcW w:w="1674" w:type="dxa"/>
            <w:vAlign w:val="center"/>
          </w:tcPr>
          <w:p>
            <w:pPr>
              <w:pStyle w:val="0"/>
              <w:rPr>
                <w:rFonts w:hint="default" w:ascii="ＭＳ 明朝" w:hAnsi="ＭＳ 明朝"/>
              </w:rPr>
            </w:pPr>
            <w:r>
              <w:rPr>
                <w:rFonts w:hint="eastAsia" w:ascii="ＭＳ 明朝" w:hAnsi="ＭＳ 明朝"/>
              </w:rPr>
              <w:t>施設名</w:t>
            </w:r>
          </w:p>
        </w:tc>
        <w:tc>
          <w:tcPr>
            <w:tcW w:w="7665" w:type="dxa"/>
            <w:vAlign w:val="center"/>
          </w:tcPr>
          <w:p>
            <w:pPr>
              <w:pStyle w:val="0"/>
              <w:rPr>
                <w:rFonts w:hint="default" w:ascii="ＭＳ 明朝" w:hAnsi="ＭＳ 明朝"/>
              </w:rPr>
            </w:pPr>
          </w:p>
        </w:tc>
      </w:tr>
      <w:tr>
        <w:trPr>
          <w:trHeight w:val="521" w:hRule="atLeast"/>
        </w:trPr>
        <w:tc>
          <w:tcPr>
            <w:tcW w:w="1674" w:type="dxa"/>
            <w:vAlign w:val="center"/>
          </w:tcPr>
          <w:p>
            <w:pPr>
              <w:pStyle w:val="0"/>
              <w:rPr>
                <w:rFonts w:hint="default" w:ascii="ＭＳ 明朝" w:hAnsi="ＭＳ 明朝"/>
              </w:rPr>
            </w:pPr>
            <w:r>
              <w:rPr>
                <w:rFonts w:hint="eastAsia" w:ascii="ＭＳ 明朝" w:hAnsi="ＭＳ 明朝"/>
              </w:rPr>
              <w:t>開設予定地の日常生活圏域</w:t>
            </w:r>
          </w:p>
        </w:tc>
        <w:tc>
          <w:tcPr>
            <w:tcW w:w="7665" w:type="dxa"/>
            <w:vAlign w:val="center"/>
          </w:tcPr>
          <w:p>
            <w:pPr>
              <w:pStyle w:val="0"/>
              <w:rPr>
                <w:rFonts w:hint="default" w:ascii="ＭＳ 明朝" w:hAnsi="ＭＳ 明朝"/>
                <w:sz w:val="18"/>
              </w:rPr>
            </w:pPr>
          </w:p>
          <w:p>
            <w:pPr>
              <w:pStyle w:val="0"/>
              <w:ind w:firstLine="180" w:firstLineChars="100"/>
              <w:rPr>
                <w:rFonts w:hint="default" w:ascii="ＭＳ 明朝" w:hAnsi="ＭＳ 明朝"/>
                <w:sz w:val="18"/>
              </w:rPr>
            </w:pPr>
            <w:r>
              <w:rPr>
                <w:rFonts w:hint="eastAsia" w:ascii="ＭＳ 明朝" w:hAnsi="ＭＳ 明朝"/>
                <w:sz w:val="18"/>
              </w:rPr>
              <w:t>笠懸町　・　大間々町　・　東町</w:t>
            </w:r>
          </w:p>
          <w:p>
            <w:pPr>
              <w:pStyle w:val="0"/>
              <w:rPr>
                <w:rFonts w:hint="default" w:ascii="ＭＳ 明朝" w:hAnsi="ＭＳ 明朝"/>
                <w:sz w:val="18"/>
              </w:rPr>
            </w:pPr>
          </w:p>
        </w:tc>
      </w:tr>
      <w:tr>
        <w:trPr>
          <w:trHeight w:val="643" w:hRule="atLeast"/>
        </w:trPr>
        <w:tc>
          <w:tcPr>
            <w:tcW w:w="1674" w:type="dxa"/>
            <w:vAlign w:val="center"/>
          </w:tcPr>
          <w:p>
            <w:pPr>
              <w:pStyle w:val="0"/>
              <w:jc w:val="center"/>
              <w:rPr>
                <w:rFonts w:hint="default" w:ascii="ＭＳ 明朝" w:hAnsi="ＭＳ 明朝"/>
              </w:rPr>
            </w:pPr>
            <w:r>
              <w:rPr>
                <w:rFonts w:hint="eastAsia" w:ascii="ＭＳ 明朝" w:hAnsi="ＭＳ 明朝"/>
              </w:rPr>
              <w:t>開設予定年月日</w:t>
            </w:r>
          </w:p>
        </w:tc>
        <w:tc>
          <w:tcPr>
            <w:tcW w:w="7665" w:type="dxa"/>
            <w:vAlign w:val="center"/>
          </w:tcPr>
          <w:p>
            <w:pPr>
              <w:pStyle w:val="0"/>
              <w:spacing w:line="400" w:lineRule="exact"/>
              <w:rPr>
                <w:rFonts w:hint="default" w:ascii="ＭＳ 明朝" w:hAnsi="ＭＳ 明朝"/>
              </w:rPr>
            </w:pPr>
            <w:r>
              <w:rPr>
                <w:rFonts w:hint="eastAsia" w:ascii="ＭＳ 明朝" w:hAnsi="ＭＳ 明朝"/>
              </w:rPr>
              <w:t>令和　　　年　　　月　　　日</w:t>
            </w:r>
          </w:p>
        </w:tc>
      </w:tr>
      <w:tr>
        <w:trPr>
          <w:trHeight w:val="650" w:hRule="atLeast"/>
        </w:trPr>
        <w:tc>
          <w:tcPr>
            <w:tcW w:w="1674" w:type="dxa"/>
            <w:vAlign w:val="center"/>
          </w:tcPr>
          <w:p>
            <w:pPr>
              <w:pStyle w:val="0"/>
              <w:jc w:val="center"/>
              <w:rPr>
                <w:rFonts w:hint="default" w:ascii="ＭＳ 明朝" w:hAnsi="ＭＳ 明朝"/>
              </w:rPr>
            </w:pPr>
            <w:r>
              <w:rPr>
                <w:rFonts w:hint="eastAsia" w:ascii="ＭＳ 明朝" w:hAnsi="ＭＳ 明朝"/>
              </w:rPr>
              <w:t>建設予定年月日</w:t>
            </w:r>
          </w:p>
        </w:tc>
        <w:tc>
          <w:tcPr>
            <w:tcW w:w="7665" w:type="dxa"/>
            <w:vAlign w:val="center"/>
          </w:tcPr>
          <w:p>
            <w:pPr>
              <w:pStyle w:val="0"/>
              <w:spacing w:line="400" w:lineRule="exact"/>
              <w:rPr>
                <w:rFonts w:hint="default" w:ascii="ＭＳ 明朝" w:hAnsi="ＭＳ 明朝"/>
              </w:rPr>
            </w:pPr>
            <w:r>
              <w:rPr>
                <w:rFonts w:hint="eastAsia" w:ascii="ＭＳ 明朝" w:hAnsi="ＭＳ 明朝"/>
              </w:rPr>
              <w:t>着工　　　年　　　月　　　日　～　竣工　　　　年　　　月　　　日</w:t>
            </w:r>
          </w:p>
        </w:tc>
      </w:tr>
      <w:tr>
        <w:trPr>
          <w:trHeight w:val="925" w:hRule="atLeast"/>
        </w:trPr>
        <w:tc>
          <w:tcPr>
            <w:tcW w:w="1674" w:type="dxa"/>
            <w:vAlign w:val="center"/>
          </w:tcPr>
          <w:p>
            <w:pPr>
              <w:pStyle w:val="0"/>
              <w:jc w:val="left"/>
              <w:rPr>
                <w:rFonts w:hint="default" w:ascii="ＭＳ 明朝" w:hAnsi="ＭＳ 明朝"/>
              </w:rPr>
            </w:pPr>
            <w:r>
              <w:rPr>
                <w:rFonts w:hint="eastAsia" w:ascii="ＭＳ 明朝" w:hAnsi="ＭＳ 明朝"/>
              </w:rPr>
              <w:t>登録，通い及び宿泊定員数</w:t>
            </w:r>
          </w:p>
        </w:tc>
        <w:tc>
          <w:tcPr>
            <w:tcW w:w="7665" w:type="dxa"/>
            <w:vAlign w:val="center"/>
          </w:tcPr>
          <w:p>
            <w:pPr>
              <w:pStyle w:val="0"/>
              <w:spacing w:line="400" w:lineRule="exact"/>
              <w:rPr>
                <w:rFonts w:hint="default" w:ascii="ＭＳ 明朝" w:hAnsi="ＭＳ 明朝"/>
              </w:rPr>
            </w:pPr>
            <w:r>
              <w:rPr>
                <w:rFonts w:hint="eastAsia" w:ascii="ＭＳ 明朝" w:hAnsi="ＭＳ 明朝"/>
              </w:rPr>
              <w:t>登録定員数：</w:t>
            </w:r>
          </w:p>
          <w:p>
            <w:pPr>
              <w:pStyle w:val="0"/>
              <w:spacing w:line="400" w:lineRule="exact"/>
              <w:rPr>
                <w:rFonts w:hint="default" w:ascii="ＭＳ 明朝" w:hAnsi="ＭＳ 明朝"/>
              </w:rPr>
            </w:pPr>
            <w:r>
              <w:rPr>
                <w:rFonts w:hint="eastAsia" w:ascii="ＭＳ 明朝" w:hAnsi="ＭＳ 明朝"/>
              </w:rPr>
              <w:t>通い定員数：</w:t>
            </w:r>
          </w:p>
          <w:p>
            <w:pPr>
              <w:pStyle w:val="0"/>
              <w:spacing w:line="400" w:lineRule="exact"/>
              <w:rPr>
                <w:rFonts w:hint="default" w:ascii="ＭＳ 明朝" w:hAnsi="ＭＳ 明朝"/>
              </w:rPr>
            </w:pPr>
            <w:r>
              <w:rPr>
                <w:rFonts w:hint="eastAsia" w:ascii="ＭＳ 明朝" w:hAnsi="ＭＳ 明朝"/>
              </w:rPr>
              <w:t>宿泊定員数：</w:t>
            </w:r>
          </w:p>
        </w:tc>
      </w:tr>
      <w:tr>
        <w:trPr>
          <w:trHeight w:val="959" w:hRule="atLeast"/>
        </w:trPr>
        <w:tc>
          <w:tcPr>
            <w:tcW w:w="1674" w:type="dxa"/>
            <w:vAlign w:val="center"/>
          </w:tcPr>
          <w:p>
            <w:pPr>
              <w:pStyle w:val="0"/>
              <w:jc w:val="left"/>
              <w:rPr>
                <w:rFonts w:hint="default" w:ascii="ＭＳ 明朝" w:hAnsi="ＭＳ 明朝"/>
              </w:rPr>
            </w:pPr>
            <w:r>
              <w:rPr>
                <w:rFonts w:hint="eastAsia" w:ascii="ＭＳ 明朝" w:hAnsi="ＭＳ 明朝"/>
              </w:rPr>
              <w:t>併設施設及び併設施設の利用定員数</w:t>
            </w:r>
          </w:p>
        </w:tc>
        <w:tc>
          <w:tcPr>
            <w:tcW w:w="7665" w:type="dxa"/>
            <w:vAlign w:val="center"/>
          </w:tcPr>
          <w:p>
            <w:pPr>
              <w:pStyle w:val="0"/>
              <w:spacing w:line="400" w:lineRule="exact"/>
              <w:rPr>
                <w:rFonts w:hint="default" w:ascii="ＭＳ 明朝" w:hAnsi="ＭＳ 明朝"/>
              </w:rPr>
            </w:pPr>
          </w:p>
        </w:tc>
      </w:tr>
    </w:tbl>
    <w:p>
      <w:pPr>
        <w:pStyle w:val="0"/>
        <w:ind w:left="241" w:hanging="241" w:hangingChars="100"/>
        <w:rPr>
          <w:rFonts w:hint="default" w:ascii="ＭＳ 明朝" w:hAnsi="ＭＳ 明朝"/>
          <w:b w:val="1"/>
          <w:sz w:val="24"/>
        </w:rPr>
      </w:pPr>
      <w:r>
        <w:rPr>
          <w:rFonts w:hint="eastAsia" w:ascii="ＭＳ 明朝" w:hAnsi="ＭＳ 明朝"/>
          <w:b w:val="1"/>
          <w:sz w:val="24"/>
        </w:rPr>
        <w:br w:type="page"/>
      </w:r>
      <w:r>
        <w:rPr>
          <w:rFonts w:hint="eastAsia" w:ascii="ＭＳ 明朝" w:hAnsi="ＭＳ 明朝"/>
          <w:b w:val="1"/>
          <w:sz w:val="24"/>
        </w:rPr>
        <w:t>●提案内容</w:t>
      </w:r>
    </w:p>
    <w:p>
      <w:pPr>
        <w:pStyle w:val="0"/>
        <w:ind w:firstLine="219" w:firstLineChars="91"/>
        <w:rPr>
          <w:rFonts w:hint="default" w:ascii="ＭＳ 明朝" w:hAnsi="ＭＳ 明朝"/>
          <w:b w:val="1"/>
          <w:sz w:val="24"/>
        </w:rPr>
      </w:pPr>
      <w:r>
        <w:rPr>
          <w:rFonts w:hint="eastAsia" w:ascii="ＭＳ 明朝" w:hAnsi="ＭＳ 明朝"/>
          <w:b w:val="1"/>
          <w:sz w:val="24"/>
        </w:rPr>
        <w:t>以下の各項目について，簡潔に記載してください。</w:t>
      </w:r>
    </w:p>
    <w:p>
      <w:pPr>
        <w:pStyle w:val="0"/>
        <w:ind w:left="220" w:hanging="220" w:hangingChars="100"/>
        <w:rPr>
          <w:rFonts w:hint="default" w:ascii="ＭＳ 明朝" w:hAnsi="ＭＳ 明朝"/>
          <w:sz w:val="22"/>
        </w:rPr>
      </w:pPr>
      <w:r>
        <w:rPr>
          <w:rFonts w:hint="eastAsia" w:ascii="ＭＳ 明朝" w:hAnsi="ＭＳ 明朝"/>
          <w:sz w:val="22"/>
        </w:rPr>
        <w:t>１　記載欄の枠の大きさや文字数等は，必要に応じ自由に変更してください。</w:t>
      </w:r>
    </w:p>
    <w:p>
      <w:pPr>
        <w:pStyle w:val="0"/>
        <w:ind w:left="220" w:hanging="220" w:hangingChars="100"/>
        <w:rPr>
          <w:rFonts w:hint="default" w:ascii="ＭＳ 明朝" w:hAnsi="ＭＳ 明朝"/>
          <w:sz w:val="22"/>
        </w:rPr>
      </w:pPr>
      <w:r>
        <w:rPr>
          <w:rFonts w:hint="eastAsia" w:ascii="ＭＳ 明朝" w:hAnsi="ＭＳ 明朝"/>
          <w:sz w:val="22"/>
        </w:rPr>
        <w:t>２　審査では，本事業提案書を主な資料として使用するため，具体的に記載してください。</w:t>
      </w:r>
    </w:p>
    <w:p>
      <w:pPr>
        <w:pStyle w:val="0"/>
        <w:ind w:left="220" w:hanging="220" w:hangingChars="100"/>
        <w:rPr>
          <w:rFonts w:hint="default" w:ascii="ＭＳ 明朝" w:hAnsi="ＭＳ 明朝"/>
          <w:sz w:val="22"/>
        </w:rPr>
      </w:pPr>
      <w:r>
        <w:rPr>
          <w:rFonts w:hint="eastAsia" w:ascii="ＭＳ 明朝" w:hAnsi="ＭＳ 明朝"/>
          <w:sz w:val="22"/>
        </w:rPr>
        <w:t>３　各項目の内容について別紙を添付する場合は，単に「別紙添付」とせず，本提案書に概要を記載した上で「詳細については別紙添付」等と記載してください。なお，添付する資料のページ右上に「事業計画書　○○関連資料」と記載してください。</w:t>
      </w:r>
    </w:p>
    <w:p>
      <w:pPr>
        <w:pStyle w:val="0"/>
        <w:ind w:left="220" w:hanging="220" w:hangingChars="100"/>
        <w:rPr>
          <w:rFonts w:hint="default" w:ascii="ＭＳ 明朝" w:hAnsi="ＭＳ 明朝"/>
          <w:sz w:val="22"/>
        </w:rPr>
      </w:pPr>
      <w:r>
        <w:rPr>
          <w:rFonts w:hint="eastAsia" w:ascii="ＭＳ 明朝" w:hAnsi="ＭＳ 明朝"/>
          <w:sz w:val="22"/>
        </w:rPr>
        <w:t>　　（例：事業計画書　１（１）「応募理由」関係資料）</w:t>
      </w:r>
    </w:p>
    <w:p>
      <w:pPr>
        <w:pStyle w:val="0"/>
        <w:rPr>
          <w:rFonts w:hint="default" w:ascii="ＭＳ 明朝" w:hAnsi="ＭＳ 明朝"/>
          <w:b w:val="1"/>
          <w:sz w:val="24"/>
        </w:rPr>
      </w:pPr>
    </w:p>
    <w:p>
      <w:pPr>
        <w:pStyle w:val="0"/>
        <w:rPr>
          <w:rFonts w:hint="default" w:ascii="ＭＳ 明朝" w:hAnsi="ＭＳ 明朝"/>
          <w:b w:val="1"/>
          <w:sz w:val="24"/>
        </w:rPr>
      </w:pPr>
      <w:r>
        <w:rPr>
          <w:rFonts w:hint="eastAsia" w:ascii="ＭＳ 明朝" w:hAnsi="ＭＳ 明朝"/>
          <w:b w:val="1"/>
          <w:sz w:val="24"/>
        </w:rPr>
        <w:t>１　設置主体について</w:t>
      </w:r>
    </w:p>
    <w:p>
      <w:pPr>
        <w:pStyle w:val="0"/>
        <w:rPr>
          <w:rFonts w:hint="default" w:ascii="ＭＳ 明朝" w:hAnsi="ＭＳ 明朝"/>
        </w:rPr>
      </w:pPr>
      <w:r>
        <w:rPr>
          <w:rFonts w:hint="eastAsia" w:ascii="ＭＳ 明朝" w:hAnsi="ＭＳ 明朝"/>
          <w:b w:val="1"/>
          <w:sz w:val="24"/>
        </w:rPr>
        <w:t>　</w:t>
      </w:r>
      <w:r>
        <w:rPr>
          <w:rFonts w:hint="eastAsia" w:ascii="ＭＳ 明朝" w:hAnsi="ＭＳ 明朝"/>
          <w:sz w:val="22"/>
        </w:rPr>
        <w:t>(</w:t>
      </w:r>
      <w:r>
        <w:rPr>
          <w:rFonts w:hint="default" w:ascii="ＭＳ 明朝" w:hAnsi="ＭＳ 明朝"/>
          <w:sz w:val="22"/>
        </w:rPr>
        <w:t xml:space="preserve">1) </w:t>
      </w:r>
      <w:r>
        <w:rPr>
          <w:rFonts w:hint="eastAsia" w:ascii="ＭＳ 明朝" w:hAnsi="ＭＳ 明朝"/>
          <w:sz w:val="22"/>
        </w:rPr>
        <w:t>応募理由について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r>
              <w:rPr>
                <w:rFonts w:hint="eastAsia" w:ascii="ＭＳ 明朝" w:hAnsi="ＭＳ 明朝"/>
              </w:rPr>
              <w:t>※応募理由については、様式第</w:t>
            </w:r>
            <w:r>
              <w:rPr>
                <w:rFonts w:hint="eastAsia" w:ascii="ＭＳ 明朝" w:hAnsi="ＭＳ 明朝"/>
              </w:rPr>
              <w:t>3</w:t>
            </w:r>
            <w:r>
              <w:rPr>
                <w:rFonts w:hint="eastAsia" w:ascii="ＭＳ 明朝" w:hAnsi="ＭＳ 明朝"/>
              </w:rPr>
              <w:t>号に記入してください。</w:t>
            </w:r>
          </w:p>
          <w:p>
            <w:pPr>
              <w:pStyle w:val="0"/>
              <w:rPr>
                <w:rFonts w:hint="default" w:ascii="ＭＳ 明朝" w:hAnsi="ＭＳ 明朝"/>
              </w:rPr>
            </w:pPr>
            <w:r>
              <w:rPr>
                <w:rFonts w:hint="eastAsia" w:ascii="ＭＳ 明朝" w:hAnsi="ＭＳ 明朝"/>
              </w:rPr>
              <w:t>・様式第</w:t>
            </w:r>
            <w:r>
              <w:rPr>
                <w:rFonts w:hint="eastAsia" w:ascii="ＭＳ 明朝" w:hAnsi="ＭＳ 明朝"/>
              </w:rPr>
              <w:t>3</w:t>
            </w:r>
            <w:r>
              <w:rPr>
                <w:rFonts w:hint="eastAsia" w:ascii="ＭＳ 明朝" w:hAnsi="ＭＳ 明朝"/>
              </w:rPr>
              <w:t>号に記入いただく内容</w:t>
            </w:r>
          </w:p>
          <w:p>
            <w:pPr>
              <w:pStyle w:val="0"/>
              <w:rPr>
                <w:rFonts w:hint="default" w:ascii="ＭＳ 明朝" w:hAnsi="ＭＳ 明朝"/>
              </w:rPr>
            </w:pPr>
            <w:r>
              <w:rPr>
                <w:rFonts w:hint="eastAsia" w:ascii="ＭＳ 明朝" w:hAnsi="ＭＳ 明朝"/>
              </w:rPr>
              <w:t>1</w:t>
            </w:r>
            <w:r>
              <w:rPr>
                <w:rFonts w:hint="eastAsia" w:ascii="ＭＳ 明朝" w:hAnsi="ＭＳ 明朝"/>
              </w:rPr>
              <w:t>．事業を計画するに至った経緯と実施目的</w:t>
            </w:r>
          </w:p>
          <w:p>
            <w:pPr>
              <w:pStyle w:val="0"/>
              <w:rPr>
                <w:rFonts w:hint="default" w:ascii="ＭＳ 明朝" w:hAnsi="ＭＳ 明朝"/>
              </w:rPr>
            </w:pPr>
            <w:r>
              <w:rPr>
                <w:rFonts w:hint="eastAsia" w:ascii="ＭＳ 明朝" w:hAnsi="ＭＳ 明朝"/>
              </w:rPr>
              <w:t>2</w:t>
            </w:r>
            <w:r>
              <w:rPr>
                <w:rFonts w:hint="eastAsia" w:ascii="ＭＳ 明朝" w:hAnsi="ＭＳ 明朝"/>
              </w:rPr>
              <w:t>．法人の理念</w:t>
            </w:r>
          </w:p>
          <w:p>
            <w:pPr>
              <w:pStyle w:val="0"/>
              <w:rPr>
                <w:rFonts w:hint="default" w:ascii="ＭＳ 明朝" w:hAnsi="ＭＳ 明朝"/>
              </w:rPr>
            </w:pPr>
            <w:r>
              <w:rPr>
                <w:rFonts w:hint="eastAsia" w:ascii="ＭＳ 明朝" w:hAnsi="ＭＳ 明朝"/>
              </w:rPr>
              <w:t>3</w:t>
            </w:r>
            <w:r>
              <w:rPr>
                <w:rFonts w:hint="eastAsia" w:ascii="ＭＳ 明朝" w:hAnsi="ＭＳ 明朝"/>
              </w:rPr>
              <w:t>．地域貢献策</w:t>
            </w:r>
          </w:p>
          <w:p>
            <w:pPr>
              <w:pStyle w:val="0"/>
              <w:rPr>
                <w:rFonts w:hint="default" w:ascii="ＭＳ 明朝" w:hAnsi="ＭＳ 明朝"/>
              </w:rPr>
            </w:pPr>
            <w:r>
              <w:rPr>
                <w:rFonts w:hint="eastAsia" w:ascii="ＭＳ 明朝" w:hAnsi="ＭＳ 明朝"/>
              </w:rPr>
              <w:t>4</w:t>
            </w:r>
            <w:r>
              <w:rPr>
                <w:rFonts w:hint="eastAsia" w:ascii="ＭＳ 明朝" w:hAnsi="ＭＳ 明朝"/>
              </w:rPr>
              <w:t>．市との連携</w:t>
            </w:r>
          </w:p>
          <w:p>
            <w:pPr>
              <w:pStyle w:val="0"/>
              <w:rPr>
                <w:rFonts w:hint="default" w:ascii="ＭＳ 明朝" w:hAnsi="ＭＳ 明朝"/>
              </w:rPr>
            </w:pPr>
            <w:r>
              <w:rPr>
                <w:rFonts w:hint="eastAsia" w:ascii="ＭＳ 明朝" w:hAnsi="ＭＳ 明朝"/>
              </w:rPr>
              <w:t>5</w:t>
            </w:r>
            <w:r>
              <w:rPr>
                <w:rFonts w:hint="eastAsia" w:ascii="ＭＳ 明朝" w:hAnsi="ＭＳ 明朝"/>
              </w:rPr>
              <w:t>．家族との連携・交流の考え方</w:t>
            </w:r>
          </w:p>
        </w:tc>
      </w:tr>
    </w:tbl>
    <w:p>
      <w:pPr>
        <w:pStyle w:val="0"/>
        <w:rPr>
          <w:rFonts w:hint="default" w:ascii="ＭＳ 明朝" w:hAnsi="ＭＳ 明朝"/>
        </w:rPr>
      </w:pPr>
    </w:p>
    <w:p>
      <w:pPr>
        <w:pStyle w:val="0"/>
        <w:ind w:firstLine="218" w:firstLineChars="104"/>
        <w:rPr>
          <w:rFonts w:hint="default" w:ascii="ＭＳ 明朝" w:hAnsi="ＭＳ 明朝"/>
        </w:rPr>
      </w:pPr>
      <w:r>
        <w:rPr>
          <w:rFonts w:hint="eastAsia" w:ascii="ＭＳ 明朝" w:hAnsi="ＭＳ 明朝"/>
        </w:rPr>
        <w:t>(</w:t>
      </w:r>
      <w:r>
        <w:rPr>
          <w:rFonts w:hint="default" w:ascii="ＭＳ 明朝" w:hAnsi="ＭＳ 明朝"/>
        </w:rPr>
        <w:t xml:space="preserve">2) </w:t>
      </w:r>
      <w:r>
        <w:rPr>
          <w:rFonts w:hint="eastAsia" w:ascii="ＭＳ 明朝" w:hAnsi="ＭＳ 明朝"/>
        </w:rPr>
        <w:t>業務実績について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r>
              <w:rPr>
                <w:rFonts w:hint="eastAsia" w:ascii="ＭＳ 明朝" w:hAnsi="ＭＳ 明朝"/>
              </w:rPr>
              <w:t>※業務実績については、様式第</w:t>
            </w:r>
            <w:r>
              <w:rPr>
                <w:rFonts w:hint="eastAsia" w:ascii="ＭＳ 明朝" w:hAnsi="ＭＳ 明朝"/>
              </w:rPr>
              <w:t>4</w:t>
            </w:r>
            <w:r>
              <w:rPr>
                <w:rFonts w:hint="eastAsia" w:ascii="ＭＳ 明朝" w:hAnsi="ＭＳ 明朝"/>
              </w:rPr>
              <w:t>号に記入してください。</w:t>
            </w:r>
          </w:p>
          <w:p>
            <w:pPr>
              <w:pStyle w:val="0"/>
              <w:rPr>
                <w:rFonts w:hint="default" w:ascii="ＭＳ 明朝" w:hAnsi="ＭＳ 明朝"/>
              </w:rPr>
            </w:pPr>
            <w:r>
              <w:rPr>
                <w:rFonts w:hint="eastAsia" w:ascii="ＭＳ 明朝" w:hAnsi="ＭＳ 明朝"/>
              </w:rPr>
              <w:t>・様式第</w:t>
            </w:r>
            <w:r>
              <w:rPr>
                <w:rFonts w:hint="eastAsia" w:ascii="ＭＳ 明朝" w:hAnsi="ＭＳ 明朝"/>
              </w:rPr>
              <w:t>4</w:t>
            </w:r>
            <w:r>
              <w:rPr>
                <w:rFonts w:hint="eastAsia" w:ascii="ＭＳ 明朝" w:hAnsi="ＭＳ 明朝"/>
              </w:rPr>
              <w:t>号に記入いただく内容</w:t>
            </w:r>
          </w:p>
          <w:p>
            <w:pPr>
              <w:pStyle w:val="0"/>
              <w:rPr>
                <w:rFonts w:hint="default" w:ascii="ＭＳ 明朝" w:hAnsi="ＭＳ 明朝"/>
              </w:rPr>
            </w:pPr>
            <w:r>
              <w:rPr>
                <w:rFonts w:hint="eastAsia" w:ascii="ＭＳ 明朝" w:hAnsi="ＭＳ 明朝"/>
              </w:rPr>
              <w:t>1</w:t>
            </w:r>
            <w:r>
              <w:rPr>
                <w:rFonts w:hint="eastAsia" w:ascii="ＭＳ 明朝" w:hAnsi="ＭＳ 明朝"/>
              </w:rPr>
              <w:t>．関連法人等の事業実績</w:t>
            </w:r>
          </w:p>
          <w:p>
            <w:pPr>
              <w:pStyle w:val="0"/>
              <w:rPr>
                <w:rFonts w:hint="default" w:ascii="ＭＳ 明朝" w:hAnsi="ＭＳ 明朝"/>
              </w:rPr>
            </w:pPr>
            <w:r>
              <w:rPr>
                <w:rFonts w:hint="eastAsia" w:ascii="ＭＳ 明朝" w:hAnsi="ＭＳ 明朝"/>
              </w:rPr>
              <w:t>2</w:t>
            </w:r>
            <w:r>
              <w:rPr>
                <w:rFonts w:hint="eastAsia" w:ascii="ＭＳ 明朝" w:hAnsi="ＭＳ 明朝"/>
              </w:rPr>
              <w:t>．法人沿革</w:t>
            </w:r>
          </w:p>
        </w:tc>
      </w:tr>
    </w:tbl>
    <w:p>
      <w:pPr>
        <w:pStyle w:val="0"/>
        <w:ind w:left="418" w:leftChars="103" w:hanging="202" w:hangingChars="96"/>
        <w:rPr>
          <w:rFonts w:hint="default" w:ascii="ＭＳ 明朝" w:hAnsi="ＭＳ 明朝"/>
        </w:rPr>
      </w:pPr>
    </w:p>
    <w:p>
      <w:pPr>
        <w:pStyle w:val="0"/>
        <w:ind w:left="418" w:leftChars="103" w:hanging="202" w:hangingChars="96"/>
        <w:rPr>
          <w:rFonts w:hint="default" w:ascii="ＭＳ 明朝" w:hAnsi="ＭＳ 明朝"/>
        </w:rPr>
      </w:pPr>
    </w:p>
    <w:p>
      <w:pPr>
        <w:pStyle w:val="0"/>
        <w:ind w:left="418" w:leftChars="103" w:hanging="202" w:hangingChars="96"/>
        <w:rPr>
          <w:rFonts w:hint="default" w:ascii="ＭＳ 明朝" w:hAnsi="ＭＳ 明朝"/>
        </w:rPr>
      </w:pPr>
      <w:r>
        <w:rPr>
          <w:rFonts w:hint="eastAsia" w:ascii="ＭＳ 明朝" w:hAnsi="ＭＳ 明朝"/>
        </w:rPr>
        <w:t>(</w:t>
      </w:r>
      <w:r>
        <w:rPr>
          <w:rFonts w:hint="default" w:ascii="ＭＳ 明朝" w:hAnsi="ＭＳ 明朝"/>
        </w:rPr>
        <w:t xml:space="preserve">3) </w:t>
      </w:r>
      <w:r>
        <w:rPr>
          <w:rFonts w:hint="eastAsia" w:ascii="ＭＳ 明朝" w:hAnsi="ＭＳ 明朝"/>
        </w:rPr>
        <w:t>地域密着型サービスへの理解について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b w:val="1"/>
          <w:sz w:val="24"/>
        </w:rPr>
      </w:pPr>
      <w:r>
        <w:rPr>
          <w:rFonts w:hint="eastAsia"/>
        </w:rPr>
        <w:t xml:space="preserve">  </w:t>
      </w:r>
      <w:r>
        <w:rPr>
          <w:rFonts w:hint="eastAsia" w:ascii="ＭＳ 明朝" w:hAnsi="ＭＳ 明朝" w:eastAsia="ＭＳ 明朝"/>
          <w:sz w:val="22"/>
        </w:rPr>
        <w:t>　※地域密着型サービスの役割に対する考え方を記入してください。</w:t>
      </w: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r>
        <w:rPr>
          <w:rFonts w:hint="eastAsia" w:ascii="ＭＳ 明朝" w:hAnsi="ＭＳ 明朝"/>
          <w:b w:val="1"/>
          <w:sz w:val="24"/>
        </w:rPr>
        <w:t>２　事業計画の評価</w:t>
      </w:r>
    </w:p>
    <w:p>
      <w:pPr>
        <w:pStyle w:val="0"/>
        <w:rPr>
          <w:rFonts w:hint="default" w:ascii="ＭＳ 明朝" w:hAnsi="ＭＳ 明朝"/>
        </w:rPr>
      </w:pPr>
      <w:r>
        <w:rPr>
          <w:rFonts w:hint="eastAsia" w:ascii="ＭＳ 明朝" w:hAnsi="ＭＳ 明朝"/>
          <w:b w:val="1"/>
        </w:rPr>
        <w:t>　</w:t>
      </w:r>
      <w:r>
        <w:rPr>
          <w:rFonts w:hint="default" w:ascii="ＭＳ 明朝" w:hAnsi="ＭＳ 明朝"/>
        </w:rPr>
        <w:t xml:space="preserve">(4) </w:t>
      </w:r>
      <w:r>
        <w:rPr>
          <w:rFonts w:hint="eastAsia" w:ascii="ＭＳ 明朝" w:hAnsi="ＭＳ 明朝"/>
        </w:rPr>
        <w:t>計画地の選定理由について</w:t>
      </w:r>
      <w:bookmarkStart w:id="0" w:name="_GoBack"/>
      <w:bookmarkEnd w:id="0"/>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bookmarkStart w:id="1" w:name="_Hlk99731893"/>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bookmarkEnd w:id="1"/>
          </w:p>
          <w:p>
            <w:pPr>
              <w:pStyle w:val="0"/>
              <w:rPr>
                <w:rFonts w:hint="default" w:ascii="ＭＳ 明朝" w:hAnsi="ＭＳ 明朝"/>
              </w:rPr>
            </w:pPr>
          </w:p>
        </w:tc>
      </w:tr>
    </w:tbl>
    <w:p>
      <w:pPr>
        <w:pStyle w:val="0"/>
        <w:autoSpaceDE w:val="0"/>
        <w:autoSpaceDN w:val="0"/>
        <w:adjustRightInd w:val="0"/>
        <w:ind w:left="210" w:leftChars="100" w:firstLine="103" w:firstLineChars="49"/>
        <w:jc w:val="left"/>
        <w:rPr>
          <w:rFonts w:hint="default" w:ascii="ＭＳ 明朝" w:hAnsi="ＭＳ 明朝"/>
          <w:sz w:val="24"/>
        </w:rPr>
      </w:pPr>
      <w:r>
        <w:rPr>
          <w:rFonts w:hint="eastAsia" w:ascii="ＭＳ 明朝" w:hAnsi="ＭＳ 明朝" w:eastAsia="ＭＳ 明朝"/>
          <w:sz w:val="21"/>
        </w:rPr>
        <w:t>・計画地が周辺環境及び地域に配慮したものとなっているか、利用者の家族や地域住民との交流の機会の確保について、どのように考えているかについて記入してください。</w:t>
      </w:r>
    </w:p>
    <w:p>
      <w:pPr>
        <w:pStyle w:val="0"/>
        <w:rPr>
          <w:rFonts w:hint="default" w:ascii="ＭＳ 明朝" w:hAnsi="ＭＳ 明朝"/>
          <w:sz w:val="24"/>
        </w:rPr>
      </w:pPr>
    </w:p>
    <w:p>
      <w:pPr>
        <w:pStyle w:val="0"/>
        <w:rPr>
          <w:rFonts w:hint="default" w:ascii="ＭＳ 明朝" w:hAnsi="ＭＳ 明朝"/>
        </w:rPr>
      </w:pPr>
      <w:r>
        <w:rPr>
          <w:rFonts w:hint="eastAsia" w:ascii="ＭＳ 明朝" w:hAnsi="ＭＳ 明朝"/>
          <w:sz w:val="24"/>
        </w:rPr>
        <w:t>　</w:t>
      </w:r>
      <w:r>
        <w:rPr>
          <w:rFonts w:hint="eastAsia" w:ascii="ＭＳ 明朝" w:hAnsi="ＭＳ 明朝"/>
        </w:rPr>
        <w:t>(</w:t>
      </w:r>
      <w:r>
        <w:rPr>
          <w:rFonts w:hint="default" w:ascii="ＭＳ 明朝" w:hAnsi="ＭＳ 明朝"/>
        </w:rPr>
        <w:t xml:space="preserve">5) </w:t>
      </w:r>
      <w:r>
        <w:rPr>
          <w:rFonts w:hint="eastAsia" w:ascii="ＭＳ 明朝" w:hAnsi="ＭＳ 明朝"/>
        </w:rPr>
        <w:t>事業所の運営方針について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rHeight w:val="2179" w:hRule="atLeast"/>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b w:val="1"/>
          <w:sz w:val="24"/>
        </w:rPr>
      </w:pPr>
    </w:p>
    <w:p>
      <w:pPr>
        <w:pStyle w:val="0"/>
        <w:rPr>
          <w:rFonts w:hint="default" w:ascii="ＭＳ 明朝" w:hAnsi="ＭＳ 明朝"/>
        </w:rPr>
      </w:pPr>
      <w:r>
        <w:rPr>
          <w:rFonts w:hint="eastAsia" w:ascii="ＭＳ 明朝" w:hAnsi="ＭＳ 明朝"/>
        </w:rPr>
        <w:t>　</w:t>
      </w:r>
      <w:r>
        <w:rPr>
          <w:rFonts w:hint="eastAsia" w:ascii="ＭＳ 明朝" w:hAnsi="ＭＳ 明朝"/>
        </w:rPr>
        <w:t>(</w:t>
      </w:r>
      <w:r>
        <w:rPr>
          <w:rFonts w:hint="default" w:ascii="ＭＳ 明朝" w:hAnsi="ＭＳ 明朝"/>
        </w:rPr>
        <w:t xml:space="preserve">6) </w:t>
      </w:r>
      <w:r>
        <w:rPr>
          <w:rFonts w:hint="eastAsia" w:ascii="ＭＳ 明朝" w:hAnsi="ＭＳ 明朝"/>
        </w:rPr>
        <w:t>サービス提供に対する考え方について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ind w:leftChars="0" w:hanging="210" w:hangingChars="100"/>
        <w:rPr>
          <w:rFonts w:hint="default" w:ascii="ＭＳ 明朝" w:hAnsi="ＭＳ 明朝"/>
          <w:sz w:val="24"/>
        </w:rPr>
      </w:pPr>
      <w:r>
        <w:rPr>
          <w:rFonts w:hint="eastAsia"/>
        </w:rPr>
        <w:t xml:space="preserve">  </w:t>
      </w:r>
      <w:r>
        <w:rPr>
          <w:rFonts w:hint="eastAsia" w:ascii="ＭＳ 明朝" w:hAnsi="ＭＳ 明朝" w:eastAsia="ＭＳ 明朝"/>
        </w:rPr>
        <w:t>・利用者本位のサービス提供を長期間、安定した運営が継続するための工夫を記入してください。</w:t>
      </w:r>
    </w:p>
    <w:p>
      <w:pPr>
        <w:pStyle w:val="0"/>
        <w:ind w:left="210" w:leftChars="100" w:firstLine="0" w:firstLineChars="0"/>
        <w:rPr>
          <w:rFonts w:hint="default" w:ascii="ＭＳ 明朝" w:hAnsi="ＭＳ 明朝"/>
          <w:sz w:val="24"/>
        </w:rPr>
      </w:pPr>
      <w:r>
        <w:rPr>
          <w:rFonts w:hint="eastAsia" w:ascii="ＭＳ 明朝" w:hAnsi="ＭＳ 明朝" w:eastAsia="ＭＳ 明朝"/>
        </w:rPr>
        <w:t>・「通い」「泊まり」サービスの提供に対する考え方について記入してください。</w:t>
      </w:r>
    </w:p>
    <w:p>
      <w:pPr>
        <w:pStyle w:val="0"/>
        <w:ind w:firstLine="240" w:firstLineChars="100"/>
        <w:rPr>
          <w:rFonts w:hint="default" w:ascii="ＭＳ 明朝" w:hAnsi="ＭＳ 明朝"/>
          <w:sz w:val="24"/>
        </w:rPr>
      </w:pPr>
    </w:p>
    <w:p>
      <w:pPr>
        <w:pStyle w:val="0"/>
        <w:rPr>
          <w:rFonts w:hint="default" w:ascii="ＭＳ 明朝" w:hAnsi="ＭＳ 明朝"/>
        </w:rPr>
      </w:pPr>
      <w:r>
        <w:rPr>
          <w:rFonts w:hint="eastAsia" w:ascii="ＭＳ 明朝" w:hAnsi="ＭＳ 明朝"/>
          <w:b w:val="1"/>
        </w:rPr>
        <w:t>　</w:t>
      </w:r>
      <w:r>
        <w:rPr>
          <w:rFonts w:hint="default" w:ascii="ＭＳ 明朝" w:hAnsi="ＭＳ 明朝"/>
        </w:rPr>
        <w:t xml:space="preserve">(7) </w:t>
      </w:r>
      <w:r>
        <w:rPr>
          <w:rFonts w:hint="eastAsia" w:ascii="ＭＳ 明朝" w:hAnsi="ＭＳ 明朝"/>
        </w:rPr>
        <w:t>訪問サービス利用者へのサービス提供体制について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rHeight w:val="2310" w:hRule="atLeast"/>
        </w:trPr>
        <w:tc>
          <w:tcPr>
            <w:tcW w:w="8963" w:type="dxa"/>
            <w:vAlign w:val="top"/>
          </w:tcPr>
          <w:p>
            <w:pPr>
              <w:pStyle w:val="0"/>
              <w:rPr>
                <w:rFonts w:hint="default" w:ascii="ＭＳ 明朝" w:hAnsi="ＭＳ 明朝"/>
              </w:rPr>
            </w:pPr>
            <w:bookmarkStart w:id="2" w:name="_Hlk99731783"/>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bookmarkEnd w:id="2"/>
          </w:p>
        </w:tc>
      </w:tr>
    </w:tbl>
    <w:p>
      <w:pPr>
        <w:pStyle w:val="0"/>
        <w:autoSpaceDE w:val="0"/>
        <w:autoSpaceDN w:val="0"/>
        <w:adjustRightInd w:val="0"/>
        <w:ind w:left="313" w:leftChars="100" w:hanging="103" w:hangingChars="47"/>
        <w:jc w:val="left"/>
        <w:rPr>
          <w:rFonts w:hint="default" w:ascii="ＭＳ 明朝" w:hAnsi="ＭＳ 明朝"/>
        </w:rPr>
      </w:pPr>
      <w:r>
        <w:rPr>
          <w:rFonts w:hint="eastAsia" w:ascii="ＭＳ 明朝" w:hAnsi="ＭＳ 明朝" w:eastAsia="ＭＳ 明朝"/>
          <w:sz w:val="22"/>
        </w:rPr>
        <w:t>・訪問及び訪問看護サービスを、地域に向けてどのように提供するのか、利用者の自宅での生活をどのように支えるのかについて記入してください。</w:t>
      </w:r>
    </w:p>
    <w:p>
      <w:pPr>
        <w:pStyle w:val="0"/>
        <w:ind w:firstLine="218" w:firstLineChars="104"/>
        <w:rPr>
          <w:rFonts w:hint="default" w:ascii="ＭＳ 明朝" w:hAnsi="ＭＳ 明朝"/>
        </w:rPr>
      </w:pPr>
    </w:p>
    <w:p>
      <w:pPr>
        <w:pStyle w:val="0"/>
        <w:ind w:firstLine="218" w:firstLineChars="104"/>
        <w:rPr>
          <w:rFonts w:hint="default" w:ascii="ＭＳ 明朝" w:hAnsi="ＭＳ 明朝"/>
        </w:rPr>
      </w:pPr>
      <w:r>
        <w:rPr>
          <w:rFonts w:hint="eastAsia" w:ascii="ＭＳ 明朝" w:hAnsi="ＭＳ 明朝"/>
        </w:rPr>
        <w:t>(</w:t>
      </w:r>
      <w:r>
        <w:rPr>
          <w:rFonts w:hint="default" w:ascii="ＭＳ 明朝" w:hAnsi="ＭＳ 明朝"/>
        </w:rPr>
        <w:t xml:space="preserve">8) </w:t>
      </w:r>
      <w:r>
        <w:rPr>
          <w:rFonts w:hint="eastAsia" w:ascii="ＭＳ 明朝" w:hAnsi="ＭＳ 明朝"/>
        </w:rPr>
        <w:t>職員採用，育成及び職場環境の整備について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ind w:firstLine="218" w:firstLineChars="104"/>
        <w:rPr>
          <w:rFonts w:hint="default" w:ascii="ＭＳ 明朝" w:hAnsi="ＭＳ 明朝"/>
          <w:color w:val="000000"/>
        </w:rPr>
      </w:pPr>
      <w:r>
        <w:rPr>
          <w:rFonts w:hint="eastAsia" w:ascii="ＭＳ 明朝" w:hAnsi="ＭＳ 明朝"/>
        </w:rPr>
        <w:t>(</w:t>
      </w:r>
      <w:r>
        <w:rPr>
          <w:rFonts w:hint="default" w:ascii="ＭＳ 明朝" w:hAnsi="ＭＳ 明朝"/>
        </w:rPr>
        <w:t xml:space="preserve">9) </w:t>
      </w:r>
      <w:r>
        <w:rPr>
          <w:rFonts w:hint="eastAsia" w:ascii="ＭＳ 明朝" w:hAnsi="ＭＳ 明朝"/>
        </w:rPr>
        <w:t>利用者負担について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ind w:firstLine="218" w:firstLineChars="104"/>
        <w:rPr>
          <w:rFonts w:hint="default" w:ascii="ＭＳ 明朝" w:hAnsi="ＭＳ 明朝"/>
        </w:rPr>
      </w:pPr>
    </w:p>
    <w:p>
      <w:pPr>
        <w:pStyle w:val="0"/>
        <w:ind w:firstLine="218" w:firstLineChars="104"/>
        <w:rPr>
          <w:rFonts w:hint="default" w:ascii="ＭＳ 明朝" w:hAnsi="ＭＳ 明朝"/>
        </w:rPr>
      </w:pPr>
      <w:r>
        <w:rPr>
          <w:rFonts w:hint="default" w:ascii="ＭＳ 明朝" w:hAnsi="ＭＳ 明朝"/>
        </w:rPr>
        <w:t xml:space="preserve">(10) </w:t>
      </w:r>
      <w:r>
        <w:rPr>
          <w:rFonts w:hint="eastAsia" w:ascii="ＭＳ 明朝" w:hAnsi="ＭＳ 明朝"/>
        </w:rPr>
        <w:t>事故防止に向けた取組，事故発生時の対応及び苦情処理の対応について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ind w:firstLine="218" w:firstLineChars="104"/>
        <w:rPr>
          <w:rFonts w:hint="default" w:ascii="ＭＳ 明朝" w:hAnsi="ＭＳ 明朝"/>
        </w:rPr>
      </w:pPr>
    </w:p>
    <w:p>
      <w:pPr>
        <w:pStyle w:val="0"/>
        <w:ind w:firstLine="218" w:firstLineChars="104"/>
        <w:rPr>
          <w:rFonts w:hint="eastAsia" w:ascii="ＭＳ 明朝" w:hAnsi="ＭＳ 明朝" w:eastAsia="ＭＳ 明朝"/>
        </w:rPr>
      </w:pPr>
      <w:r>
        <w:rPr>
          <w:rFonts w:hint="eastAsia" w:ascii="ＭＳ 明朝" w:hAnsi="ＭＳ 明朝"/>
        </w:rPr>
        <w:t>(</w:t>
      </w:r>
      <w:r>
        <w:rPr>
          <w:rFonts w:hint="default" w:ascii="ＭＳ 明朝" w:hAnsi="ＭＳ 明朝"/>
        </w:rPr>
        <w:t xml:space="preserve">11) </w:t>
      </w:r>
      <w:r>
        <w:rPr>
          <w:rFonts w:hint="eastAsia" w:ascii="ＭＳ 明朝" w:hAnsi="ＭＳ 明朝"/>
        </w:rPr>
        <w:t>自然災害及び感染症に対する対応及び役割について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rHeight w:val="2315" w:hRule="atLeast"/>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b w:val="1"/>
          <w:sz w:val="24"/>
        </w:rPr>
      </w:pPr>
      <w:r>
        <w:rPr>
          <w:rFonts w:hint="eastAsia" w:ascii="ＭＳ 明朝" w:hAnsi="ＭＳ 明朝"/>
          <w:b w:val="1"/>
          <w:sz w:val="24"/>
        </w:rPr>
        <w:t>　</w:t>
      </w: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r>
        <w:rPr>
          <w:rFonts w:hint="eastAsia" w:ascii="ＭＳ 明朝" w:hAnsi="ＭＳ 明朝"/>
          <w:b w:val="1"/>
          <w:sz w:val="24"/>
        </w:rPr>
        <w:t>３　地域の特性に応じた事業展開の評価</w:t>
      </w:r>
    </w:p>
    <w:p>
      <w:pPr>
        <w:pStyle w:val="0"/>
        <w:rPr>
          <w:rFonts w:hint="default" w:ascii="ＭＳ 明朝" w:hAnsi="ＭＳ 明朝"/>
        </w:rPr>
      </w:pPr>
      <w:r>
        <w:rPr>
          <w:rFonts w:hint="eastAsia" w:ascii="ＭＳ 明朝" w:hAnsi="ＭＳ 明朝"/>
          <w:b w:val="1"/>
        </w:rPr>
        <w:t>　</w:t>
      </w:r>
      <w:r>
        <w:rPr>
          <w:rFonts w:hint="eastAsia" w:ascii="ＭＳ 明朝" w:hAnsi="ＭＳ 明朝"/>
        </w:rPr>
        <w:t>(</w:t>
      </w:r>
      <w:r>
        <w:rPr>
          <w:rFonts w:hint="default" w:ascii="ＭＳ 明朝" w:hAnsi="ＭＳ 明朝"/>
        </w:rPr>
        <w:t>1</w:t>
      </w:r>
      <w:r>
        <w:rPr>
          <w:rFonts w:hint="eastAsia" w:ascii="ＭＳ 明朝" w:hAnsi="ＭＳ 明朝"/>
        </w:rPr>
        <w:t>2</w:t>
      </w:r>
      <w:r>
        <w:rPr>
          <w:rFonts w:hint="default" w:ascii="ＭＳ 明朝" w:hAnsi="ＭＳ 明朝"/>
        </w:rPr>
        <w:t xml:space="preserve">) </w:t>
      </w:r>
      <w:r>
        <w:rPr>
          <w:rFonts w:hint="eastAsia" w:ascii="ＭＳ 明朝" w:hAnsi="ＭＳ 明朝"/>
        </w:rPr>
        <w:t>医療的なケアについて</w:t>
      </w: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ind w:left="420" w:leftChars="109" w:hanging="191" w:hangingChars="87"/>
        <w:rPr>
          <w:rFonts w:hint="default" w:ascii="ＭＳ 明朝" w:hAnsi="ＭＳ 明朝"/>
        </w:rPr>
      </w:pPr>
      <w:r>
        <w:rPr>
          <w:rFonts w:hint="eastAsia" w:ascii="ＭＳ 明朝" w:hAnsi="ＭＳ 明朝" w:eastAsia="ＭＳ 明朝"/>
          <w:sz w:val="22"/>
        </w:rPr>
        <w:t>・ターミナルケア、難病者のケア、認知症利用者のケア等について、関係医療機関等と連　携し、家族状況や身体状況に配慮した適切なケアができるかについて記入してください。</w:t>
      </w:r>
    </w:p>
    <w:p>
      <w:pPr>
        <w:pStyle w:val="0"/>
        <w:ind w:left="412" w:leftChars="109" w:hanging="183" w:hangingChars="87"/>
        <w:rPr>
          <w:rFonts w:hint="default" w:ascii="ＭＳ 明朝" w:hAnsi="ＭＳ 明朝"/>
        </w:rPr>
      </w:pPr>
    </w:p>
    <w:p>
      <w:pPr>
        <w:pStyle w:val="0"/>
        <w:rPr>
          <w:rFonts w:hint="default" w:ascii="ＭＳ 明朝" w:hAnsi="ＭＳ 明朝"/>
          <w:b w:val="1"/>
          <w:color w:val="000000"/>
        </w:rPr>
      </w:pPr>
      <w:r>
        <w:rPr>
          <w:rFonts w:hint="eastAsia" w:ascii="ＭＳ 明朝" w:hAnsi="ＭＳ 明朝"/>
          <w:sz w:val="24"/>
        </w:rPr>
        <w:t>　</w:t>
      </w:r>
      <w:r>
        <w:rPr>
          <w:rFonts w:hint="eastAsia" w:ascii="ＭＳ 明朝" w:hAnsi="ＭＳ 明朝"/>
        </w:rPr>
        <w:t>(13</w:t>
      </w:r>
      <w:r>
        <w:rPr>
          <w:rFonts w:hint="default" w:ascii="ＭＳ 明朝" w:hAnsi="ＭＳ 明朝"/>
        </w:rPr>
        <w:t xml:space="preserve">) </w:t>
      </w:r>
      <w:r>
        <w:rPr>
          <w:rFonts w:hint="eastAsia" w:ascii="ＭＳ 明朝" w:hAnsi="ＭＳ 明朝"/>
        </w:rPr>
        <w:t>医療との連携について</w:t>
      </w:r>
    </w:p>
    <w:tbl>
      <w:tblPr>
        <w:tblStyle w:val="25"/>
        <w:tblW w:w="9072" w:type="dxa"/>
        <w:tblInd w:w="279" w:type="dxa"/>
        <w:tblLayout w:type="fixed"/>
        <w:tblLook w:firstRow="1" w:lastRow="0" w:firstColumn="1" w:lastColumn="0" w:noHBand="0" w:noVBand="1" w:val="04A0"/>
      </w:tblPr>
      <w:tblGrid>
        <w:gridCol w:w="9072"/>
      </w:tblGrid>
      <w:tr>
        <w:trPr>
          <w:trHeight w:val="2359" w:hRule="atLeast"/>
        </w:trPr>
        <w:tc>
          <w:tcPr>
            <w:tcW w:w="9072" w:type="dxa"/>
            <w:vAlign w:val="top"/>
          </w:tcPr>
          <w:p>
            <w:pPr>
              <w:pStyle w:val="0"/>
              <w:rPr>
                <w:rFonts w:hint="default" w:ascii="ＭＳ 明朝" w:hAnsi="ＭＳ 明朝"/>
                <w:b w:val="1"/>
              </w:rPr>
            </w:pPr>
          </w:p>
          <w:p>
            <w:pPr>
              <w:pStyle w:val="0"/>
              <w:rPr>
                <w:rFonts w:hint="default" w:ascii="ＭＳ 明朝" w:hAnsi="ＭＳ 明朝"/>
                <w:b w:val="1"/>
              </w:rPr>
            </w:pPr>
          </w:p>
          <w:p>
            <w:pPr>
              <w:pStyle w:val="0"/>
              <w:rPr>
                <w:rFonts w:hint="default" w:ascii="ＭＳ 明朝" w:hAnsi="ＭＳ 明朝"/>
                <w:b w:val="1"/>
              </w:rPr>
            </w:pPr>
          </w:p>
          <w:p>
            <w:pPr>
              <w:pStyle w:val="0"/>
              <w:rPr>
                <w:rFonts w:hint="default" w:ascii="ＭＳ 明朝" w:hAnsi="ＭＳ 明朝"/>
                <w:b w:val="1"/>
              </w:rPr>
            </w:pPr>
          </w:p>
          <w:p>
            <w:pPr>
              <w:pStyle w:val="0"/>
              <w:rPr>
                <w:rFonts w:hint="default" w:ascii="ＭＳ 明朝" w:hAnsi="ＭＳ 明朝"/>
                <w:b w:val="1"/>
              </w:rPr>
            </w:pPr>
          </w:p>
          <w:p>
            <w:pPr>
              <w:pStyle w:val="0"/>
              <w:rPr>
                <w:rFonts w:hint="default" w:ascii="ＭＳ 明朝" w:hAnsi="ＭＳ 明朝"/>
                <w:b w:val="1"/>
              </w:rPr>
            </w:pPr>
          </w:p>
          <w:p>
            <w:pPr>
              <w:pStyle w:val="0"/>
              <w:rPr>
                <w:rFonts w:hint="default" w:ascii="ＭＳ 明朝" w:hAnsi="ＭＳ 明朝"/>
                <w:b w:val="1"/>
              </w:rPr>
            </w:pPr>
          </w:p>
          <w:p>
            <w:pPr>
              <w:pStyle w:val="0"/>
              <w:rPr>
                <w:rFonts w:hint="default" w:ascii="ＭＳ 明朝" w:hAnsi="ＭＳ 明朝"/>
                <w:b w:val="1"/>
              </w:rPr>
            </w:pPr>
          </w:p>
        </w:tc>
      </w:tr>
    </w:tbl>
    <w:p>
      <w:pPr>
        <w:pStyle w:val="0"/>
        <w:ind w:firstLine="218" w:firstLineChars="104"/>
        <w:rPr>
          <w:rFonts w:hint="default" w:ascii="ＭＳ 明朝" w:hAnsi="ＭＳ 明朝"/>
        </w:rPr>
      </w:pPr>
    </w:p>
    <w:p>
      <w:pPr>
        <w:pStyle w:val="0"/>
        <w:ind w:firstLine="218" w:firstLineChars="104"/>
        <w:rPr>
          <w:rFonts w:hint="default" w:ascii="ＭＳ 明朝" w:hAnsi="ＭＳ 明朝"/>
        </w:rPr>
      </w:pPr>
    </w:p>
    <w:p>
      <w:pPr>
        <w:pStyle w:val="0"/>
        <w:ind w:firstLine="218" w:firstLineChars="104"/>
        <w:rPr>
          <w:rFonts w:hint="default" w:ascii="ＭＳ 明朝" w:hAnsi="ＭＳ 明朝"/>
        </w:rPr>
      </w:pPr>
      <w:r>
        <w:rPr>
          <w:rFonts w:hint="eastAsia" w:ascii="ＭＳ 明朝" w:hAnsi="ＭＳ 明朝"/>
        </w:rPr>
        <w:t>(</w:t>
      </w:r>
      <w:r>
        <w:rPr>
          <w:rFonts w:hint="default" w:ascii="ＭＳ 明朝" w:hAnsi="ＭＳ 明朝"/>
        </w:rPr>
        <w:t>1</w:t>
      </w:r>
      <w:r>
        <w:rPr>
          <w:rFonts w:hint="eastAsia" w:ascii="ＭＳ 明朝" w:hAnsi="ＭＳ 明朝"/>
        </w:rPr>
        <w:t>4</w:t>
      </w:r>
      <w:r>
        <w:rPr>
          <w:rFonts w:hint="default" w:ascii="ＭＳ 明朝" w:hAnsi="ＭＳ 明朝"/>
        </w:rPr>
        <w:t xml:space="preserve">) </w:t>
      </w:r>
      <w:r>
        <w:rPr>
          <w:rFonts w:hint="eastAsia" w:ascii="ＭＳ 明朝" w:hAnsi="ＭＳ 明朝"/>
        </w:rPr>
        <w:t>地域資源の活用について</w:t>
      </w:r>
    </w:p>
    <w:p>
      <w:pPr>
        <w:pStyle w:val="0"/>
        <w:ind w:left="438" w:leftChars="104" w:hanging="220" w:hangingChars="100"/>
        <w:rPr>
          <w:rFonts w:hint="default" w:ascii="ＭＳ 明朝" w:hAnsi="ＭＳ 明朝"/>
        </w:rPr>
      </w:pPr>
    </w:p>
    <w:tbl>
      <w:tblPr>
        <w:tblStyle w:val="11"/>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63"/>
      </w:tblGrid>
      <w:tr>
        <w:trPr/>
        <w:tc>
          <w:tcPr>
            <w:tcW w:w="89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ind w:left="420" w:leftChars="109" w:hanging="191" w:hangingChars="87"/>
        <w:rPr>
          <w:rFonts w:hint="default" w:ascii="ＭＳ 明朝" w:hAnsi="ＭＳ 明朝"/>
          <w:color w:val="000000"/>
        </w:rPr>
      </w:pPr>
      <w:r>
        <w:rPr>
          <w:rFonts w:hint="eastAsia" w:ascii="ＭＳ 明朝" w:hAnsi="ＭＳ 明朝" w:eastAsia="ＭＳ 明朝"/>
          <w:sz w:val="22"/>
        </w:rPr>
        <w:t>・サービス利用により状態が安定した場合など、利用者や家族の環境等に応じた自立支援に向けた地域資源との連携方法が提案されているか</w:t>
      </w:r>
    </w:p>
    <w:p>
      <w:pPr>
        <w:pStyle w:val="0"/>
        <w:ind w:left="420" w:leftChars="109" w:hanging="191" w:hangingChars="87"/>
        <w:rPr>
          <w:rFonts w:hint="default" w:ascii="ＭＳ 明朝" w:hAnsi="ＭＳ 明朝"/>
          <w:color w:val="000000"/>
        </w:rPr>
      </w:pPr>
      <w:r>
        <w:rPr>
          <w:rFonts w:hint="eastAsia" w:ascii="ＭＳ 明朝" w:hAnsi="ＭＳ 明朝" w:eastAsia="ＭＳ 明朝"/>
          <w:sz w:val="22"/>
        </w:rPr>
        <w:t>※地域包括ケアシステムに対する考え方について記入してください。</w:t>
      </w:r>
    </w:p>
    <w:sectPr>
      <w:headerReference r:id="rId5" w:type="default"/>
      <w:footerReference r:id="rId6" w:type="default"/>
      <w:pgSz w:w="11906" w:h="16838"/>
      <w:pgMar w:top="1259" w:right="1418" w:bottom="902"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5"/>
        <w:rFonts w:hint="default"/>
      </w:rPr>
      <w:t>3</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left"/>
      <w:rPr>
        <w:rFonts w:hint="default" w:ascii="ＭＳ ゴシック" w:hAnsi="ＭＳ ゴシック" w:eastAsia="ＭＳ ゴシック"/>
        <w:sz w:val="20"/>
      </w:rPr>
    </w:pPr>
    <w:r>
      <w:rPr>
        <w:rFonts w:hint="eastAsia"/>
      </w:rPr>
      <w:t>（様式第</w:t>
    </w:r>
    <w:r>
      <w:rPr>
        <w:rFonts w:hint="eastAsia"/>
      </w:rPr>
      <w:t>2</w:t>
    </w:r>
    <w:r>
      <w:rPr>
        <w:rFonts w:hint="eastAsia"/>
      </w:rPr>
      <w:t>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customStyle="1">
    <w:name w:val="吹き出し (文字)"/>
    <w:next w:val="16"/>
    <w:link w:val="21"/>
    <w:uiPriority w:val="0"/>
    <w:rPr>
      <w:rFonts w:ascii="Arial" w:hAnsi="Arial" w:eastAsia="ＭＳ ゴシック"/>
      <w:kern w:val="2"/>
      <w:sz w:val="18"/>
    </w:rPr>
  </w:style>
  <w:style w:type="paragraph" w:styleId="17">
    <w:name w:val="Body Text Indent"/>
    <w:basedOn w:val="0"/>
    <w:next w:val="17"/>
    <w:link w:val="0"/>
    <w:uiPriority w:val="0"/>
    <w:pPr>
      <w:ind w:left="315" w:hanging="315"/>
    </w:pPr>
    <w:rPr>
      <w:rFonts w:eastAsia="HG丸ｺﾞｼｯｸM-PRO"/>
    </w:r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Date"/>
    <w:basedOn w:val="0"/>
    <w:next w:val="0"/>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16"/>
    <w:uiPriority w:val="0"/>
    <w:semiHidden/>
    <w:rPr>
      <w:rFonts w:ascii="Arial" w:hAnsi="Arial" w:eastAsia="ＭＳ ゴシック"/>
      <w:sz w:val="18"/>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1400</TotalTime>
  <Pages>5</Pages>
  <Words>25</Words>
  <Characters>1269</Characters>
  <Application>JUST Note</Application>
  <Lines>215</Lines>
  <Paragraphs>67</Paragraphs>
  <Company>大牟田市</Company>
  <CharactersWithSpaces>1363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グループホーム</dc:title>
  <dc:creator>大牟田市</dc:creator>
  <cp:lastModifiedBy>Administrator</cp:lastModifiedBy>
  <cp:lastPrinted>2024-07-05T00:18:57Z</cp:lastPrinted>
  <dcterms:created xsi:type="dcterms:W3CDTF">2019-06-26T01:08:00Z</dcterms:created>
  <dcterms:modified xsi:type="dcterms:W3CDTF">2024-07-07T03:23:27Z</dcterms:modified>
  <cp:revision>30</cp:revision>
</cp:coreProperties>
</file>