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</w:t>
      </w:r>
      <w:r>
        <w:rPr>
          <w:rFonts w:hint="eastAsia" w:ascii="ＭＳ 明朝" w:hAnsi="ＭＳ 明朝"/>
        </w:rPr>
        <w:t>5</w:t>
      </w:r>
      <w:r>
        <w:rPr>
          <w:rFonts w:hint="eastAsia" w:ascii="ＭＳ 明朝" w:hAnsi="ＭＳ 明朝"/>
        </w:rPr>
        <w:t>）</w:t>
      </w:r>
    </w:p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sz w:val="24"/>
        </w:rPr>
        <w:t>辞　退　届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105" w:firstLineChars="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みどり市長　須藤　昭男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様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/>
        </w:rPr>
        <w:t>　　　　　　　　　　　　　　　　　　　　　　</w:t>
      </w:r>
      <w:r>
        <w:rPr>
          <w:rFonts w:hint="default" w:asciiTheme="minorEastAsia" w:hAnsiTheme="minorEastAsia"/>
          <w:spacing w:val="157"/>
          <w:kern w:val="0"/>
          <w:fitText w:val="1260" w:id="1"/>
        </w:rPr>
        <w:t>所在</w:t>
      </w:r>
      <w:r>
        <w:rPr>
          <w:rFonts w:hint="default" w:asciiTheme="minorEastAsia" w:hAnsiTheme="minorEastAsia"/>
          <w:spacing w:val="1"/>
          <w:kern w:val="0"/>
          <w:fitText w:val="1260" w:id="1"/>
        </w:rPr>
        <w:t>地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　　　商号又は名称</w:t>
      </w:r>
    </w:p>
    <w:p>
      <w:pPr>
        <w:pStyle w:val="0"/>
        <w:tabs>
          <w:tab w:val="left" w:leader="none" w:pos="8565"/>
        </w:tabs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</w:t>
      </w:r>
      <w:r>
        <w:rPr>
          <w:rFonts w:hint="eastAsia" w:asciiTheme="minorEastAsia" w:hAnsiTheme="minorEastAsia"/>
        </w:rPr>
        <w:t>　　　　　　　　　　　　　　　　　</w:t>
      </w:r>
      <w:r>
        <w:rPr>
          <w:rFonts w:hint="default" w:asciiTheme="minorEastAsia" w:hAnsiTheme="minorEastAsia"/>
          <w:spacing w:val="157"/>
          <w:kern w:val="0"/>
          <w:fitText w:val="1260" w:id="2"/>
        </w:rPr>
        <w:t>代表</w:t>
      </w:r>
      <w:r>
        <w:rPr>
          <w:rFonts w:hint="default" w:asciiTheme="minorEastAsia" w:hAnsiTheme="minorEastAsia"/>
          <w:spacing w:val="1"/>
          <w:kern w:val="0"/>
          <w:fitText w:val="1260" w:id="2"/>
        </w:rPr>
        <w:t>者</w:t>
      </w:r>
      <w:r>
        <w:rPr>
          <w:rFonts w:hint="eastAsia" w:asciiTheme="minorEastAsia" w:hAnsiTheme="minorEastAsia"/>
          <w:spacing w:val="1"/>
          <w:kern w:val="0"/>
        </w:rPr>
        <w:t>　　　　　　　　　　　</w:t>
      </w: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</w:rPr>
        <w:t>　　　　　　　　　　　　　　　　　　　　　　</w:t>
      </w:r>
      <w:r>
        <w:rPr>
          <w:rFonts w:hint="default" w:asciiTheme="minorEastAsia" w:hAnsiTheme="minorEastAsia"/>
          <w:spacing w:val="70"/>
          <w:kern w:val="0"/>
          <w:fitText w:val="1260" w:id="3"/>
        </w:rPr>
        <w:t>電話番</w:t>
      </w:r>
      <w:r>
        <w:rPr>
          <w:rFonts w:hint="default" w:asciiTheme="minorEastAsia" w:hAnsiTheme="minorEastAsia"/>
          <w:kern w:val="0"/>
          <w:fitText w:val="1260" w:id="3"/>
        </w:rPr>
        <w:t>号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下記の理由により、みどり市市制施行</w:t>
      </w:r>
      <w:r>
        <w:rPr>
          <w:rFonts w:hint="eastAsia" w:ascii="ＭＳ 明朝" w:hAnsi="ＭＳ 明朝"/>
        </w:rPr>
        <w:t>20</w:t>
      </w:r>
      <w:r>
        <w:rPr>
          <w:rFonts w:hint="eastAsia" w:ascii="ＭＳ 明朝" w:hAnsi="ＭＳ 明朝"/>
        </w:rPr>
        <w:t>周年記念式典オープニング動画制作業務</w:t>
      </w:r>
      <w:bookmarkStart w:id="0" w:name="_GoBack"/>
      <w:bookmarkEnd w:id="0"/>
      <w:r>
        <w:rPr>
          <w:rFonts w:hint="eastAsia" w:ascii="ＭＳ 明朝" w:hAnsi="ＭＳ 明朝"/>
        </w:rPr>
        <w:t>に係る公募型プロポーザルへの参加を辞退します。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（理由）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2</Words>
  <Characters>104</Characters>
  <Application>JUST Note</Application>
  <Lines>23</Lines>
  <Paragraphs>11</Paragraphs>
  <Company>みどり市</Company>
  <CharactersWithSpaces>220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2020-10-07T11:05:00Z</dcterms:created>
  <dcterms:modified xsi:type="dcterms:W3CDTF">2025-03-13T08:45:31Z</dcterms:modified>
  <cp:revision>14</cp:revision>
</cp:coreProperties>
</file>