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54" w:rsidRPr="00CD4684" w:rsidRDefault="00C00BDF">
      <w:pPr>
        <w:jc w:val="center"/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乳児等通園支援事業実施計画書(余裕活用型用)</w:t>
      </w:r>
    </w:p>
    <w:p w:rsidR="00B47954" w:rsidRPr="00CD4684" w:rsidRDefault="00B47954">
      <w:pPr>
        <w:rPr>
          <w:rFonts w:asciiTheme="minorEastAsia" w:eastAsiaTheme="minorEastAsia" w:hAnsiTheme="minorEastAsia"/>
        </w:rPr>
      </w:pPr>
    </w:p>
    <w:p w:rsidR="00B47954" w:rsidRPr="00CD4684" w:rsidRDefault="00C00BDF">
      <w:pPr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1　基本情報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7377"/>
      </w:tblGrid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施設の名称</w:t>
            </w:r>
          </w:p>
        </w:tc>
        <w:tc>
          <w:tcPr>
            <w:tcW w:w="737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施設の所在地</w:t>
            </w:r>
          </w:p>
        </w:tc>
        <w:tc>
          <w:tcPr>
            <w:tcW w:w="737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737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受入年齢</w:t>
            </w:r>
          </w:p>
        </w:tc>
        <w:tc>
          <w:tcPr>
            <w:tcW w:w="737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歳から　　　歳まで</w:t>
            </w: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事業の開始予定</w:t>
            </w:r>
          </w:p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737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提供日・提供時間・提供を行わない日</w:t>
            </w:r>
          </w:p>
        </w:tc>
        <w:tc>
          <w:tcPr>
            <w:tcW w:w="7377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提供日：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提供時間：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提供を行わない日：</w:t>
            </w: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利用料</w:t>
            </w:r>
          </w:p>
        </w:tc>
        <w:tc>
          <w:tcPr>
            <w:tcW w:w="737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キャンセル料</w:t>
            </w:r>
          </w:p>
        </w:tc>
        <w:tc>
          <w:tcPr>
            <w:tcW w:w="737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キャンセル料が発生する場合の理由</w:t>
            </w:r>
          </w:p>
        </w:tc>
        <w:tc>
          <w:tcPr>
            <w:tcW w:w="737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給食・おやつ</w:t>
            </w:r>
          </w:p>
        </w:tc>
        <w:tc>
          <w:tcPr>
            <w:tcW w:w="7377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給　食：　有・無　　　　　費用　　　　　　円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おやつ：　有・無　　　　　費用　　　　　　円</w:t>
            </w:r>
          </w:p>
        </w:tc>
      </w:tr>
      <w:tr w:rsidR="00B47954" w:rsidRPr="00CD4684">
        <w:trPr>
          <w:jc w:val="center"/>
        </w:trPr>
        <w:tc>
          <w:tcPr>
            <w:tcW w:w="245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その他費用</w:t>
            </w:r>
          </w:p>
        </w:tc>
        <w:tc>
          <w:tcPr>
            <w:tcW w:w="7377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その他費用の有無：　有・無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内容：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費用　　　　　　円</w:t>
            </w:r>
          </w:p>
        </w:tc>
      </w:tr>
    </w:tbl>
    <w:p w:rsidR="00B47954" w:rsidRPr="00CD4684" w:rsidRDefault="00B47954">
      <w:pPr>
        <w:rPr>
          <w:rFonts w:asciiTheme="minorEastAsia" w:eastAsiaTheme="minorEastAsia" w:hAnsiTheme="minorEastAsia"/>
          <w:sz w:val="21"/>
        </w:rPr>
      </w:pPr>
    </w:p>
    <w:p w:rsidR="00B47954" w:rsidRPr="00CD4684" w:rsidRDefault="00C00BDF">
      <w:pPr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2　職員配置等に関する調書</w:t>
      </w:r>
    </w:p>
    <w:p w:rsidR="00B47954" w:rsidRPr="00CD4684" w:rsidRDefault="00C00BDF">
      <w:pPr>
        <w:pStyle w:val="af7"/>
        <w:ind w:leftChars="0" w:left="0" w:firstLineChars="100" w:firstLine="240"/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(1)　事業所の責任者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2361"/>
        <w:gridCol w:w="4197"/>
      </w:tblGrid>
      <w:tr w:rsidR="00C00BDF" w:rsidRPr="00CD4684">
        <w:trPr>
          <w:jc w:val="center"/>
        </w:trPr>
        <w:tc>
          <w:tcPr>
            <w:tcW w:w="3278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361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419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教育職又は児童福祉事業の経験年数</w:t>
            </w:r>
          </w:p>
        </w:tc>
      </w:tr>
      <w:tr w:rsidR="00C00BDF" w:rsidRPr="00CD4684">
        <w:trPr>
          <w:jc w:val="center"/>
        </w:trPr>
        <w:tc>
          <w:tcPr>
            <w:tcW w:w="3278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1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 xml:space="preserve">　　　　　　　　　　年</w:t>
            </w:r>
          </w:p>
        </w:tc>
      </w:tr>
    </w:tbl>
    <w:p w:rsidR="00B47954" w:rsidRPr="00CD4684" w:rsidRDefault="00C00BDF">
      <w:pPr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 xml:space="preserve">　(2)　職員の配置状況</w:t>
      </w:r>
    </w:p>
    <w:p w:rsidR="00B47954" w:rsidRPr="00CD4684" w:rsidRDefault="00C00BDF">
      <w:pPr>
        <w:ind w:firstLineChars="200" w:firstLine="480"/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ア　定員(1号、2・3号合計)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455"/>
        <w:gridCol w:w="1455"/>
        <w:gridCol w:w="1455"/>
        <w:gridCol w:w="1457"/>
        <w:gridCol w:w="2346"/>
      </w:tblGrid>
      <w:tr w:rsidR="00C00BDF" w:rsidRPr="00CD4684">
        <w:trPr>
          <w:jc w:val="center"/>
        </w:trPr>
        <w:tc>
          <w:tcPr>
            <w:tcW w:w="1668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1455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0歳児</w:t>
            </w:r>
          </w:p>
        </w:tc>
        <w:tc>
          <w:tcPr>
            <w:tcW w:w="1455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1・2歳児</w:t>
            </w:r>
          </w:p>
        </w:tc>
        <w:tc>
          <w:tcPr>
            <w:tcW w:w="1455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3～5歳児</w:t>
            </w:r>
          </w:p>
        </w:tc>
        <w:tc>
          <w:tcPr>
            <w:tcW w:w="145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346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利用定員の空き枠</w:t>
            </w:r>
          </w:p>
        </w:tc>
      </w:tr>
      <w:tr w:rsidR="00C00BDF" w:rsidRPr="00CD4684">
        <w:trPr>
          <w:jc w:val="center"/>
        </w:trPr>
        <w:tc>
          <w:tcPr>
            <w:tcW w:w="1668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教育・保育の利用定員</w:t>
            </w:r>
          </w:p>
        </w:tc>
        <w:tc>
          <w:tcPr>
            <w:tcW w:w="145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jc w:val="center"/>
        </w:trPr>
        <w:tc>
          <w:tcPr>
            <w:tcW w:w="1668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教育・保育の在籍児童数</w:t>
            </w:r>
          </w:p>
        </w:tc>
        <w:tc>
          <w:tcPr>
            <w:tcW w:w="145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6" w:type="dxa"/>
            <w:tcBorders>
              <w:tr2bl w:val="single" w:sz="4" w:space="0" w:color="auto"/>
            </w:tcBorders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7954" w:rsidRPr="00CD4684" w:rsidRDefault="00C00BDF">
      <w:pPr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  <w:sz w:val="21"/>
        </w:rPr>
        <w:t xml:space="preserve">　　</w:t>
      </w:r>
      <w:r w:rsidRPr="00CD4684">
        <w:rPr>
          <w:rFonts w:asciiTheme="minorEastAsia" w:eastAsiaTheme="minorEastAsia" w:hAnsiTheme="minorEastAsia" w:hint="eastAsia"/>
        </w:rPr>
        <w:t>イ　室別面積等　※平面図を添付してください。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C00BDF" w:rsidRPr="00CD4684">
        <w:trPr>
          <w:jc w:val="center"/>
        </w:trPr>
        <w:tc>
          <w:tcPr>
            <w:tcW w:w="3278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327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0歳児</w:t>
            </w:r>
          </w:p>
        </w:tc>
        <w:tc>
          <w:tcPr>
            <w:tcW w:w="3279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1・2歳児</w:t>
            </w:r>
          </w:p>
        </w:tc>
      </w:tr>
      <w:tr w:rsidR="00C00BDF" w:rsidRPr="00CD4684">
        <w:trPr>
          <w:trHeight w:val="670"/>
          <w:jc w:val="center"/>
        </w:trPr>
        <w:tc>
          <w:tcPr>
            <w:tcW w:w="3278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保育室等の面積</w:t>
            </w:r>
          </w:p>
        </w:tc>
        <w:tc>
          <w:tcPr>
            <w:tcW w:w="3279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trHeight w:val="670"/>
          <w:jc w:val="center"/>
        </w:trPr>
        <w:tc>
          <w:tcPr>
            <w:tcW w:w="3278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保育に必要な面積</w:t>
            </w:r>
          </w:p>
        </w:tc>
        <w:tc>
          <w:tcPr>
            <w:tcW w:w="3279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B47954" w:rsidRPr="00CD4684">
        <w:trPr>
          <w:trHeight w:val="670"/>
          <w:jc w:val="center"/>
        </w:trPr>
        <w:tc>
          <w:tcPr>
            <w:tcW w:w="3278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乳児等通園支援事業に充てられる面積</w:t>
            </w:r>
          </w:p>
        </w:tc>
        <w:tc>
          <w:tcPr>
            <w:tcW w:w="3279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7954" w:rsidRPr="00CD4684" w:rsidRDefault="00B47954">
      <w:pPr>
        <w:rPr>
          <w:rFonts w:asciiTheme="minorEastAsia" w:eastAsiaTheme="minorEastAsia" w:hAnsiTheme="minorEastAsia"/>
          <w:sz w:val="21"/>
        </w:rPr>
      </w:pPr>
    </w:p>
    <w:p w:rsidR="00B47954" w:rsidRPr="00CD4684" w:rsidRDefault="00C00BDF">
      <w:pPr>
        <w:ind w:firstLineChars="200" w:firstLine="480"/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lastRenderedPageBreak/>
        <w:t>ウ　職員配置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2807"/>
        <w:gridCol w:w="3514"/>
        <w:gridCol w:w="3515"/>
      </w:tblGrid>
      <w:tr w:rsidR="00C00BDF" w:rsidRPr="00CD4684">
        <w:trPr>
          <w:jc w:val="center"/>
        </w:trPr>
        <w:tc>
          <w:tcPr>
            <w:tcW w:w="280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3514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0歳児</w:t>
            </w:r>
          </w:p>
        </w:tc>
        <w:tc>
          <w:tcPr>
            <w:tcW w:w="3515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1・2歳児</w:t>
            </w:r>
          </w:p>
        </w:tc>
      </w:tr>
      <w:tr w:rsidR="00C00BDF" w:rsidRPr="00CD4684">
        <w:trPr>
          <w:trHeight w:val="720"/>
          <w:jc w:val="center"/>
        </w:trPr>
        <w:tc>
          <w:tcPr>
            <w:tcW w:w="2807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保育に従事する職員数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(保育士の内数)</w:t>
            </w:r>
          </w:p>
        </w:tc>
        <w:tc>
          <w:tcPr>
            <w:tcW w:w="3514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(　　　　　　　　　)</w:t>
            </w:r>
          </w:p>
        </w:tc>
        <w:tc>
          <w:tcPr>
            <w:tcW w:w="351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(　　　　　　　　　)</w:t>
            </w:r>
          </w:p>
        </w:tc>
      </w:tr>
      <w:tr w:rsidR="00C00BDF" w:rsidRPr="00CD4684">
        <w:trPr>
          <w:jc w:val="center"/>
        </w:trPr>
        <w:tc>
          <w:tcPr>
            <w:tcW w:w="2807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保育に必要な職員数</w:t>
            </w:r>
          </w:p>
        </w:tc>
        <w:tc>
          <w:tcPr>
            <w:tcW w:w="3514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1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B47954" w:rsidRPr="00CD4684">
        <w:trPr>
          <w:jc w:val="center"/>
        </w:trPr>
        <w:tc>
          <w:tcPr>
            <w:tcW w:w="2807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乳児等通園支援事業に従事できる職員数</w:t>
            </w:r>
          </w:p>
        </w:tc>
        <w:tc>
          <w:tcPr>
            <w:tcW w:w="3514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15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7954" w:rsidRPr="00CD4684" w:rsidRDefault="00B47954">
      <w:pPr>
        <w:rPr>
          <w:rFonts w:asciiTheme="minorEastAsia" w:eastAsiaTheme="minorEastAsia" w:hAnsiTheme="minorEastAsia"/>
        </w:rPr>
      </w:pPr>
    </w:p>
    <w:p w:rsidR="00B47954" w:rsidRPr="00CD4684" w:rsidRDefault="00C00BDF">
      <w:pPr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3　食事の提供(給食を実施している場合のみ記入)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5929"/>
        <w:gridCol w:w="3907"/>
      </w:tblGrid>
      <w:tr w:rsidR="00C00BDF" w:rsidRPr="00CD4684">
        <w:trPr>
          <w:trHeight w:val="720"/>
          <w:jc w:val="center"/>
        </w:trPr>
        <w:tc>
          <w:tcPr>
            <w:tcW w:w="5929" w:type="dxa"/>
            <w:vAlign w:val="center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食事の提供方法</w:t>
            </w:r>
          </w:p>
        </w:tc>
        <w:tc>
          <w:tcPr>
            <w:tcW w:w="390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BDF" w:rsidRPr="00CD4684">
        <w:trPr>
          <w:trHeight w:val="720"/>
          <w:jc w:val="center"/>
        </w:trPr>
        <w:tc>
          <w:tcPr>
            <w:tcW w:w="5929" w:type="dxa"/>
            <w:vAlign w:val="center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調理室の有無</w:t>
            </w:r>
          </w:p>
        </w:tc>
        <w:tc>
          <w:tcPr>
            <w:tcW w:w="390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C00BDF" w:rsidRPr="00CD4684">
        <w:trPr>
          <w:trHeight w:val="720"/>
          <w:jc w:val="center"/>
        </w:trPr>
        <w:tc>
          <w:tcPr>
            <w:tcW w:w="5929" w:type="dxa"/>
            <w:vAlign w:val="center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加熱、保存等の機能を有する設備有無</w:t>
            </w:r>
          </w:p>
        </w:tc>
        <w:tc>
          <w:tcPr>
            <w:tcW w:w="3907" w:type="dxa"/>
            <w:vAlign w:val="center"/>
          </w:tcPr>
          <w:p w:rsidR="00B47954" w:rsidRPr="00CD4684" w:rsidRDefault="00C00BDF">
            <w:pPr>
              <w:jc w:val="center"/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B47954" w:rsidRPr="00CD4684">
        <w:trPr>
          <w:trHeight w:val="720"/>
          <w:jc w:val="center"/>
        </w:trPr>
        <w:tc>
          <w:tcPr>
            <w:tcW w:w="5929" w:type="dxa"/>
          </w:tcPr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(認可保育施設の場合)</w:t>
            </w:r>
          </w:p>
          <w:p w:rsidR="00B47954" w:rsidRPr="00CD4684" w:rsidRDefault="00C00BDF">
            <w:pPr>
              <w:rPr>
                <w:rFonts w:asciiTheme="minorEastAsia" w:eastAsiaTheme="minorEastAsia" w:hAnsiTheme="minorEastAsia"/>
              </w:rPr>
            </w:pPr>
            <w:r w:rsidRPr="00CD4684">
              <w:rPr>
                <w:rFonts w:asciiTheme="minorEastAsia" w:eastAsiaTheme="minorEastAsia" w:hAnsiTheme="minorEastAsia" w:hint="eastAsia"/>
              </w:rPr>
              <w:t>認可保育施設と同様の提供方法・設備で実施する。</w:t>
            </w:r>
          </w:p>
        </w:tc>
        <w:tc>
          <w:tcPr>
            <w:tcW w:w="3907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7954" w:rsidRPr="00CD4684" w:rsidRDefault="00B47954">
      <w:pPr>
        <w:rPr>
          <w:rFonts w:asciiTheme="minorEastAsia" w:eastAsiaTheme="minorEastAsia" w:hAnsiTheme="minorEastAsia"/>
        </w:rPr>
      </w:pPr>
    </w:p>
    <w:p w:rsidR="00B47954" w:rsidRPr="00CD4684" w:rsidRDefault="00C00BDF">
      <w:pPr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4　その他</w:t>
      </w:r>
    </w:p>
    <w:p w:rsidR="00B47954" w:rsidRPr="00CD4684" w:rsidRDefault="00C00BDF">
      <w:pPr>
        <w:ind w:firstLineChars="100" w:firstLine="240"/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(1)　地域との連携に関する取組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9836"/>
      </w:tblGrid>
      <w:tr w:rsidR="00C00BDF" w:rsidRPr="00CD4684">
        <w:trPr>
          <w:trHeight w:val="2301"/>
          <w:jc w:val="center"/>
        </w:trPr>
        <w:tc>
          <w:tcPr>
            <w:tcW w:w="9836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7954" w:rsidRPr="00CD4684" w:rsidRDefault="00C00BDF">
      <w:pPr>
        <w:ind w:leftChars="93" w:left="240" w:hangingChars="7" w:hanging="17"/>
        <w:rPr>
          <w:rFonts w:asciiTheme="minorEastAsia" w:eastAsiaTheme="minorEastAsia" w:hAnsiTheme="minorEastAsia"/>
        </w:rPr>
      </w:pPr>
      <w:r w:rsidRPr="00CD4684">
        <w:rPr>
          <w:rFonts w:asciiTheme="minorEastAsia" w:eastAsiaTheme="minorEastAsia" w:hAnsiTheme="minorEastAsia" w:hint="eastAsia"/>
        </w:rPr>
        <w:t>(2)　秘密保持に関する必要な措置(運営規程に規定されている場合は省略可)</w:t>
      </w:r>
    </w:p>
    <w:tbl>
      <w:tblPr>
        <w:tblStyle w:val="afa"/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9836"/>
      </w:tblGrid>
      <w:tr w:rsidR="00B47954" w:rsidRPr="00CD4684">
        <w:trPr>
          <w:trHeight w:val="2286"/>
          <w:jc w:val="center"/>
        </w:trPr>
        <w:tc>
          <w:tcPr>
            <w:tcW w:w="9836" w:type="dxa"/>
          </w:tcPr>
          <w:p w:rsidR="00B47954" w:rsidRPr="00CD4684" w:rsidRDefault="00B4795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47954" w:rsidRPr="00CD4684" w:rsidRDefault="00B47954">
      <w:pPr>
        <w:rPr>
          <w:rFonts w:asciiTheme="minorEastAsia" w:eastAsiaTheme="minorEastAsia" w:hAnsiTheme="minorEastAsia"/>
        </w:rPr>
      </w:pPr>
    </w:p>
    <w:p w:rsidR="00B47954" w:rsidRPr="00CD4684" w:rsidRDefault="00B47954">
      <w:pPr>
        <w:rPr>
          <w:rFonts w:asciiTheme="minorEastAsia" w:eastAsiaTheme="minorEastAsia" w:hAnsiTheme="minorEastAsia"/>
        </w:rPr>
      </w:pPr>
    </w:p>
    <w:p w:rsidR="00B47954" w:rsidRPr="00CD4684" w:rsidRDefault="00B47954">
      <w:pPr>
        <w:rPr>
          <w:rFonts w:asciiTheme="minorEastAsia" w:eastAsiaTheme="minorEastAsia" w:hAnsiTheme="minorEastAsia"/>
          <w:sz w:val="21"/>
        </w:rPr>
      </w:pPr>
    </w:p>
    <w:p w:rsidR="00B47954" w:rsidRPr="00CD4684" w:rsidRDefault="00B47954">
      <w:pPr>
        <w:rPr>
          <w:rFonts w:asciiTheme="minorEastAsia" w:eastAsiaTheme="minorEastAsia" w:hAnsiTheme="minorEastAsia"/>
        </w:rPr>
        <w:sectPr w:rsidR="00B47954" w:rsidRPr="00CD4684">
          <w:type w:val="continuous"/>
          <w:pgSz w:w="11906" w:h="16838"/>
          <w:pgMar w:top="720" w:right="720" w:bottom="720" w:left="720" w:header="720" w:footer="720" w:gutter="0"/>
          <w:cols w:space="720"/>
          <w:noEndnote/>
          <w:docGrid w:type="lines" w:linePitch="360" w:charSpace="-3531"/>
        </w:sectPr>
      </w:pPr>
    </w:p>
    <w:p w:rsidR="00B47954" w:rsidRPr="00CD4684" w:rsidRDefault="00B47954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B47954" w:rsidRPr="00CD4684" w:rsidSect="0033260B">
      <w:type w:val="continuous"/>
      <w:pgSz w:w="11906" w:h="16838"/>
      <w:pgMar w:top="1134" w:right="1418" w:bottom="1021" w:left="1418" w:header="720" w:footer="720" w:gutter="0"/>
      <w:cols w:space="720"/>
      <w:noEndnote/>
      <w:docGrid w:type="line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DF" w:rsidRDefault="00C00BDF">
      <w:r>
        <w:separator/>
      </w:r>
    </w:p>
  </w:endnote>
  <w:endnote w:type="continuationSeparator" w:id="0">
    <w:p w:rsidR="004F18DF" w:rsidRDefault="00C0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DF" w:rsidRDefault="00C00BDF">
      <w:r>
        <w:separator/>
      </w:r>
    </w:p>
  </w:footnote>
  <w:footnote w:type="continuationSeparator" w:id="0">
    <w:p w:rsidR="004F18DF" w:rsidRDefault="00C0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D503590"/>
    <w:lvl w:ilvl="0" w:tplc="4792FC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0"/>
  <w:drawingGridHorizontalSpacing w:val="223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47954"/>
    <w:rsid w:val="00277089"/>
    <w:rsid w:val="0033260B"/>
    <w:rsid w:val="004F18DF"/>
    <w:rsid w:val="00B47954"/>
    <w:rsid w:val="00C00BDF"/>
    <w:rsid w:val="00C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45F53"/>
  <w15:chartTrackingRefBased/>
  <w15:docId w15:val="{21BB9C08-521B-42DE-B4B5-6D081952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明朝" w:hAnsi="ＭＳ 明朝"/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明朝" w:hAnsi="ＭＳ 明朝"/>
      <w:b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  <w:rPr>
      <w:rFonts w:ascii="Times New Roman" w:hAnsi="Times New Roman"/>
      <w:color w:val="FF0000"/>
    </w:rPr>
  </w:style>
  <w:style w:type="character" w:customStyle="1" w:styleId="af1">
    <w:name w:val="記 (文字)"/>
    <w:basedOn w:val="a0"/>
    <w:link w:val="af0"/>
    <w:rPr>
      <w:rFonts w:ascii="Times New Roman" w:hAnsi="Times New Roman"/>
      <w:color w:val="FF0000"/>
      <w:sz w:val="24"/>
    </w:rPr>
  </w:style>
  <w:style w:type="paragraph" w:styleId="af2">
    <w:name w:val="Closing"/>
    <w:basedOn w:val="a"/>
    <w:link w:val="af3"/>
    <w:pPr>
      <w:jc w:val="right"/>
    </w:pPr>
    <w:rPr>
      <w:rFonts w:ascii="Times New Roman" w:hAnsi="Times New Roman"/>
      <w:color w:val="FF0000"/>
    </w:rPr>
  </w:style>
  <w:style w:type="character" w:customStyle="1" w:styleId="af3">
    <w:name w:val="結語 (文字)"/>
    <w:basedOn w:val="a0"/>
    <w:link w:val="af2"/>
    <w:rPr>
      <w:rFonts w:ascii="Times New Roman" w:hAnsi="Times New Roman"/>
      <w:color w:val="FF0000"/>
      <w:sz w:val="24"/>
    </w:rPr>
  </w:style>
  <w:style w:type="paragraph" w:customStyle="1" w:styleId="af4">
    <w:name w:val="一太郎８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 w:hAnsi="ＭＳ 明朝"/>
      <w:spacing w:val="-2"/>
      <w:sz w:val="22"/>
    </w:rPr>
  </w:style>
  <w:style w:type="paragraph" w:styleId="af5">
    <w:name w:val="Body Text"/>
    <w:basedOn w:val="a"/>
    <w:link w:val="af6"/>
    <w:pPr>
      <w:jc w:val="left"/>
    </w:pPr>
    <w:rPr>
      <w:rFonts w:ascii="Century" w:hAnsi="Century"/>
      <w:kern w:val="2"/>
    </w:rPr>
  </w:style>
  <w:style w:type="character" w:customStyle="1" w:styleId="af6">
    <w:name w:val="本文 (文字)"/>
    <w:basedOn w:val="a0"/>
    <w:link w:val="af5"/>
    <w:rPr>
      <w:kern w:val="2"/>
      <w:sz w:val="24"/>
    </w:rPr>
  </w:style>
  <w:style w:type="paragraph" w:styleId="af7">
    <w:name w:val="List Paragraph"/>
    <w:basedOn w:val="a"/>
    <w:qFormat/>
    <w:pPr>
      <w:ind w:leftChars="400" w:left="840"/>
    </w:p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2</Pages>
  <Words>117</Words>
  <Characters>667</Characters>
  <Application>Microsoft Office Word</Application>
  <DocSecurity>0</DocSecurity>
  <Lines>5</Lines>
  <Paragraphs>1</Paragraphs>
  <ScaleCrop>false</ScaleCrop>
  <Company>みどり市役所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150</cp:revision>
  <cp:lastPrinted>2026-01-05T06:12:00Z</cp:lastPrinted>
  <dcterms:created xsi:type="dcterms:W3CDTF">2012-12-21T10:24:00Z</dcterms:created>
  <dcterms:modified xsi:type="dcterms:W3CDTF">2026-01-14T01:55:00Z</dcterms:modified>
</cp:coreProperties>
</file>