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44" w:lineRule="exact"/>
        <w:textAlignment w:val="baseline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（様式第４号）</w:t>
      </w:r>
    </w:p>
    <w:p>
      <w:pPr>
        <w:pStyle w:val="0"/>
        <w:overflowPunct w:val="0"/>
        <w:spacing w:line="364" w:lineRule="exact"/>
        <w:jc w:val="center"/>
        <w:textAlignment w:val="baseline"/>
        <w:rPr>
          <w:rFonts w:hint="default" w:asciiTheme="minorEastAsia" w:hAnsiTheme="minorEastAsia" w:eastAsiaTheme="minorEastAsia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b w:val="1"/>
          <w:kern w:val="0"/>
          <w:sz w:val="24"/>
        </w:rPr>
        <w:t>業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>務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>実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>績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kern w:val="0"/>
          <w:sz w:val="24"/>
        </w:rPr>
        <w:t>書</w:t>
      </w:r>
    </w:p>
    <w:p>
      <w:pPr>
        <w:pStyle w:val="0"/>
        <w:ind w:left="0" w:leftChars="0" w:firstLine="4620" w:firstLineChars="2200"/>
        <w:jc w:val="both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（過去５年間に官公庁により発注された計画の策定業務の受託実績）　　　　</w:t>
      </w:r>
    </w:p>
    <w:p>
      <w:pPr>
        <w:pStyle w:val="0"/>
        <w:ind w:left="0" w:leftChars="0" w:rightChars="0" w:firstLine="0" w:firstLineChars="0"/>
        <w:jc w:val="center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　　　　　　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>会社名　　　　　　　　　　　　　　　　</w:t>
      </w:r>
    </w:p>
    <w:tbl>
      <w:tblPr>
        <w:tblStyle w:val="11"/>
        <w:tblpPr w:leftFromText="0" w:rightFromText="0" w:topFromText="0" w:bottomFromText="0" w:vertAnchor="text" w:horzAnchor="margin" w:tblpX="222" w:tblpY="343"/>
        <w:tblOverlap w:val="never"/>
        <w:tblW w:w="149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2"/>
        <w:gridCol w:w="4609"/>
        <w:gridCol w:w="1559"/>
        <w:gridCol w:w="2551"/>
        <w:gridCol w:w="1985"/>
        <w:gridCol w:w="3827"/>
      </w:tblGrid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業　　務　　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発注機関名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業務実施時期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契約金額（円）</w:t>
            </w: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備　　考</w:t>
            </w: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３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４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５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  <w:tr>
        <w:trPr>
          <w:trHeight w:val="794" w:hRule="atLeast"/>
        </w:trPr>
        <w:tc>
          <w:tcPr>
            <w:tcW w:w="45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</w:t>
            </w:r>
          </w:p>
        </w:tc>
        <w:tc>
          <w:tcPr>
            <w:tcW w:w="460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令和　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※令和３年度以降に受託した業務を記載すること。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※記載した業務について、テクリスの写し又は契約書及び仕様書の写しを添付すること。</w:t>
      </w:r>
    </w:p>
    <w:sectPr>
      <w:pgSz w:w="16838" w:h="11906" w:orient="landscape"/>
      <w:pgMar w:top="1134" w:right="850" w:bottom="850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212</Characters>
  <Application>JUST Note</Application>
  <Lines>77</Lines>
  <Paragraphs>43</Paragraphs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2020-07-16T05:42:00Z</dcterms:created>
  <dcterms:modified xsi:type="dcterms:W3CDTF">2026-06-09T01:00:19Z</dcterms:modified>
  <cp:revision>5</cp:revision>
</cp:coreProperties>
</file>