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AR P丸ゴシック体M" w:hAnsi="AR P丸ゴシック体M" w:eastAsia="AR P丸ゴシック体M"/>
          <w:sz w:val="28"/>
        </w:rPr>
      </w:pPr>
      <w:r>
        <w:rPr>
          <w:rFonts w:hint="eastAsia" w:ascii="AR P丸ゴシック体M" w:hAnsi="AR P丸ゴシック体M" w:eastAsia="AR P丸ゴシック体M"/>
          <w:sz w:val="28"/>
        </w:rPr>
        <w:t>みどり市大学等</w:t>
      </w:r>
      <w:bookmarkStart w:id="0" w:name="_GoBack"/>
      <w:bookmarkEnd w:id="0"/>
      <w:r>
        <w:rPr>
          <w:rFonts w:hint="eastAsia" w:ascii="AR P丸ゴシック体M" w:hAnsi="AR P丸ゴシック体M" w:eastAsia="AR P丸ゴシック体M"/>
          <w:sz w:val="28"/>
        </w:rPr>
        <w:t>受験料補助事業　申請に必要な書類について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1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．補助金交付申請書兼実績報告書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(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様式第１号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)</w:t>
      </w: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2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．受験料支払合計金額の内訳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(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様式第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2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号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)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3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．大学等の受験料を支払ったことが確認できる書類の原本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領収書、振込控え、クレジットカードの利用明細、入金確認メールなど、次の内容がすべて確認できるものをご用意ください。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66675</wp:posOffset>
                </wp:positionV>
                <wp:extent cx="5400675" cy="139700"/>
                <wp:effectExtent l="635" t="635" r="29845" b="10795"/>
                <wp:wrapSquare wrapText="bothSides"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5400675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・受験校名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・受験料の支払額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・受験者名または支払者名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・領収日（支払日）</w:t>
                            </w:r>
                          </w:p>
                        </w:txbxContent>
                      </wps:txbx>
                      <wps:bodyPr vertOverflow="overflow" horzOverflow="overflow"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16pt;width:425.25pt;height:11pt;mso-wrap-mode:square;mso-position-horizontal-relative:text;position:absolute;margin-left:29.25pt;margin-top:5.25pt;mso-wrap-distance-bottom:0pt;mso-wrap-distance-right:16pt;mso-wrap-distance-top:0pt;mso-wrap-style:none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・受験校名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・受験料の支払額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・受験者名または支払者名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・領収日（支払日）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※</w:t>
      </w:r>
      <w:r>
        <w:rPr>
          <w:rFonts w:hint="eastAsia" w:ascii="AR P丸ゴシック体M" w:hAnsi="AR P丸ゴシック体M" w:eastAsia="AR P丸ゴシック体M"/>
          <w:sz w:val="22"/>
        </w:rPr>
        <w:t>1</w:t>
      </w:r>
      <w:r>
        <w:rPr>
          <w:rFonts w:hint="eastAsia" w:ascii="AR P丸ゴシック体M" w:hAnsi="AR P丸ゴシック体M" w:eastAsia="AR P丸ゴシック体M"/>
          <w:sz w:val="22"/>
        </w:rPr>
        <w:t>つの書類ですべての内容が確認できない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場合は、複数の書類を組み合わせて提出して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ください。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4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．受験票の写し</w:t>
      </w:r>
    </w:p>
    <w:p>
      <w:pPr>
        <w:pStyle w:val="0"/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</w:pPr>
      <w:r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  <w:t>　様式第</w:t>
      </w:r>
      <w:r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  <w:t>2</w:t>
      </w:r>
      <w:r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  <w:t>号の裏面に添付すること。</w:t>
      </w:r>
    </w:p>
    <w:p>
      <w:pPr>
        <w:pStyle w:val="0"/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5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．申請者の本人確認書類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</w:pPr>
      <w:r>
        <w:rPr>
          <w:rFonts w:hint="eastAsia" w:ascii="AR P丸ゴシック体M" w:hAnsi="AR P丸ゴシック体M" w:eastAsia="AR P丸ゴシック体M"/>
          <w:b w:val="0"/>
          <w:sz w:val="22"/>
          <w:u w:val="none" w:color="auto"/>
        </w:rPr>
        <w:t>運転免許証、マイナンバーカードその他を確認させていただきます。</w:t>
      </w: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6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．対象世帯であることが確認できる書類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児童扶養手当証書の写し、住民税非課税証明書など、世帯の状況に応じた書類が必要です。詳しくは、子育て相談課へお問い合わせください。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</w:p>
    <w:p>
      <w:pPr>
        <w:pStyle w:val="0"/>
        <w:rPr>
          <w:rFonts w:hint="eastAsia" w:ascii="AR P丸ゴシック体M" w:hAnsi="AR P丸ゴシック体M" w:eastAsia="AR P丸ゴシック体M"/>
          <w:b w:val="1"/>
          <w:sz w:val="22"/>
        </w:rPr>
      </w:pP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7</w:t>
      </w:r>
      <w:r>
        <w:rPr>
          <w:rFonts w:hint="eastAsia" w:ascii="AR P丸ゴシック体M" w:hAnsi="AR P丸ゴシック体M" w:eastAsia="AR P丸ゴシック体M"/>
          <w:b w:val="1"/>
          <w:sz w:val="22"/>
          <w:u w:val="single" w:color="auto"/>
        </w:rPr>
        <w:t>．振込先の口座情報が確認できる書類</w:t>
      </w:r>
    </w:p>
    <w:p>
      <w:pPr>
        <w:pStyle w:val="0"/>
        <w:ind w:firstLine="220" w:firstLine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申請者名義の預金通帳の写しなど、金融機関名、支店名、預金種目、口座番号、口座名義人が確認できるものをご用意ください。</w:t>
      </w:r>
    </w:p>
    <w:p>
      <w:pPr>
        <w:pStyle w:val="0"/>
        <w:ind w:left="430" w:leftChars="100" w:hanging="220" w:hangingChars="10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 w:ascii="AR P丸ゴシック体M" w:hAnsi="AR P丸ゴシック体M" w:eastAsia="AR P丸ゴシック体M"/>
          <w:sz w:val="22"/>
        </w:rPr>
        <w:t>※通帳のない口座の場合は、口座情報が確認できる画面を印刷したものなどをご用意ください。</w:t>
      </w:r>
    </w:p>
    <w:p>
      <w:pPr>
        <w:pStyle w:val="0"/>
        <w:rPr>
          <w:rFonts w:hint="eastAsia" w:ascii="AR P丸ゴシック体M" w:hAnsi="AR P丸ゴシック体M" w:eastAsia="AR P丸ゴシック体M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1528445</wp:posOffset>
                </wp:positionV>
                <wp:extent cx="3063240" cy="1085850"/>
                <wp:effectExtent l="635" t="635" r="29845" b="10795"/>
                <wp:wrapSquare wrapText="bothSides"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063240" cy="1085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＊お問い合わせ・申請先＊</w:t>
                            </w:r>
                          </w:p>
                          <w:p>
                            <w:pPr>
                              <w:pStyle w:val="0"/>
                              <w:ind w:firstLine="200" w:firstLineChars="100"/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b w:val="1"/>
                                <w:sz w:val="20"/>
                              </w:rPr>
                              <w:t>みどり市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b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b w:val="1"/>
                                <w:sz w:val="20"/>
                              </w:rPr>
                              <w:t>子育て相談課（大間々庁舎）</w:t>
                            </w:r>
                          </w:p>
                          <w:p>
                            <w:pPr>
                              <w:pStyle w:val="0"/>
                              <w:ind w:firstLine="200" w:firstLineChars="100"/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〒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376-0192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　みどり市大間々町大間々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1511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ind w:firstLine="200" w:firstLineChars="100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電話：</w:t>
                            </w: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0"/>
                              </w:rPr>
                              <w:t>0277-46-8864</w:t>
                            </w:r>
                          </w:p>
                        </w:txbxContent>
                      </wps:txbx>
                      <wps:bodyPr vertOverflow="overflow" horzOverflow="overflow" wrap="square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16pt;width:241.2pt;height:85.5pt;mso-wrap-mode:square;mso-position-horizontal-relative:text;position:absolute;margin-left:172.15pt;margin-top:120.35pt;mso-wrap-distance-bottom:0pt;mso-wrap-distance-right:16pt;mso-wrap-distance-top:0pt;" o:spid="_x0000_s1027" o:allowincell="t" o:allowoverlap="t" filled="t" fillcolor="#ffffff [3201]" stroked="t" strokecolor="#ed7d31 [3205]" strokeweight="1pt" o:spt="202" type="#_x0000_t202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＊お問い合わせ・申請先＊</w:t>
                      </w:r>
                    </w:p>
                    <w:p>
                      <w:pPr>
                        <w:pStyle w:val="0"/>
                        <w:ind w:firstLine="200" w:firstLineChars="100"/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b w:val="1"/>
                          <w:sz w:val="20"/>
                        </w:rPr>
                        <w:t>みどり市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b w:val="1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b w:val="1"/>
                          <w:sz w:val="20"/>
                        </w:rPr>
                        <w:t>子育て相談課（大間々庁舎）</w:t>
                      </w:r>
                    </w:p>
                    <w:p>
                      <w:pPr>
                        <w:pStyle w:val="0"/>
                        <w:ind w:firstLine="200" w:firstLineChars="100"/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〒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376-0192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　みどり市大間々町大間々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1511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番地</w:t>
                      </w:r>
                    </w:p>
                    <w:p>
                      <w:pPr>
                        <w:pStyle w:val="0"/>
                        <w:ind w:firstLine="200" w:firstLineChars="100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電話：</w:t>
                      </w:r>
                      <w:r>
                        <w:rPr>
                          <w:rFonts w:hint="eastAsia" w:ascii="AR P丸ゴシック体M" w:hAnsi="AR P丸ゴシック体M" w:eastAsia="AR P丸ゴシック体M"/>
                          <w:sz w:val="20"/>
                        </w:rPr>
                        <w:t>0277-46-8864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40005</wp:posOffset>
                </wp:positionV>
                <wp:extent cx="5400675" cy="139700"/>
                <wp:effectExtent l="635" t="635" r="29845" b="10795"/>
                <wp:wrapSquare wrapText="bothSides"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400675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＊申請に当たってのお願い＊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・領収書や受験票など、申請に必要な書類は大切に保管してください。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・申請内容の確認のため、追加書類の提出をお願いする場合があります。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・対象となるか分からない場合や、必要書類がそろわない場合は、子育て相談課へ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22"/>
                              </w:rPr>
                              <w:t>ご相談ください。</w:t>
                            </w:r>
                          </w:p>
                        </w:txbxContent>
                      </wps:txbx>
                      <wps:bodyPr vertOverflow="overflow" horzOverflow="overflow"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425.25pt;height:11pt;mso-wrap-mode:square;mso-position-horizontal-relative:text;position:absolute;margin-left:11.85pt;margin-top:3.15pt;mso-wrap-distance-bottom:0pt;mso-wrap-distance-right:16pt;mso-wrap-distance-top:0pt;mso-wrap-style:none;" o:spid="_x0000_s1028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mso-fit-shape-to-text:t;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＊申請に当たってのお願い＊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・領収書や受験票など、申請に必要な書類は大切に保管してください。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・申請内容の確認のため、追加書類の提出をお願いする場合があります。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・対象となるか分からない場合や、必要書類がそろわない場合は、子育て相談課へ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22"/>
                        </w:rPr>
                        <w:t>ご相談ください。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sectPr>
      <w:pgSz w:w="11906" w:h="16838"/>
      <w:pgMar w:top="905" w:right="1701" w:bottom="813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13</Words>
  <Characters>694</Characters>
  <Application>JUST Note</Application>
  <Lines>44</Lines>
  <Paragraphs>30</Paragraphs>
  <Company>みどり市役所</Company>
  <CharactersWithSpaces>698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2026-10-30T10:51:54Z</cp:lastPrinted>
  <dcterms:created xsi:type="dcterms:W3CDTF">2026-10-30T10:13:00Z</dcterms:created>
  <dcterms:modified xsi:type="dcterms:W3CDTF">2026-11-02T04:27:04Z</dcterms:modified>
  <cp:revision>5</cp:revision>
</cp:coreProperties>
</file>